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ENTRY FORM</w:t>
      </w:r>
    </w:p>
    <w:p w:rsidR="00000000" w:rsidDel="00000000" w:rsidP="00000000" w:rsidRDefault="00000000" w:rsidRPr="00000000" w14:paraId="00000003">
      <w:pPr>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Seattle Section ASCE</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Outstanding Civil Engineering Achievement (LOCEA) Awards</w:t>
      </w:r>
    </w:p>
    <w:p w:rsidR="00000000" w:rsidDel="00000000" w:rsidP="00000000" w:rsidRDefault="00000000" w:rsidRPr="00000000" w14:paraId="0000000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2025</w:t>
      </w:r>
    </w:p>
    <w:p w:rsidR="00000000" w:rsidDel="00000000" w:rsidP="00000000" w:rsidRDefault="00000000" w:rsidRPr="00000000" w14:paraId="00000007">
      <w:pPr>
        <w:tabs>
          <w:tab w:val="left" w:leader="none" w:pos="3960"/>
          <w:tab w:val="right" w:leader="none" w:pos="9270"/>
        </w:tabs>
        <w:ind w:left="540" w:hanging="540"/>
        <w:rPr>
          <w:rFonts w:ascii="Calibri" w:cs="Calibri" w:eastAsia="Calibri" w:hAnsi="Calibri"/>
          <w:u w:val="single"/>
        </w:rPr>
      </w:pPr>
      <w:r w:rsidDel="00000000" w:rsidR="00000000" w:rsidRPr="00000000">
        <w:rPr>
          <w:rtl w:val="0"/>
        </w:rPr>
      </w:r>
    </w:p>
    <w:tbl>
      <w:tblPr>
        <w:tblStyle w:val="Table1"/>
        <w:tblW w:w="10080.0" w:type="dxa"/>
        <w:jc w:val="left"/>
        <w:tblInd w:w="540.0" w:type="dxa"/>
        <w:tblLayout w:type="fixed"/>
        <w:tblLook w:val="0400"/>
      </w:tblPr>
      <w:tblGrid>
        <w:gridCol w:w="720"/>
        <w:gridCol w:w="3240"/>
        <w:gridCol w:w="360"/>
        <w:gridCol w:w="5760"/>
        <w:tblGridChange w:id="0">
          <w:tblGrid>
            <w:gridCol w:w="720"/>
            <w:gridCol w:w="3240"/>
            <w:gridCol w:w="360"/>
            <w:gridCol w:w="5760"/>
          </w:tblGrid>
        </w:tblGridChange>
      </w:tblGrid>
      <w:tr>
        <w:trPr>
          <w:cantSplit w:val="0"/>
          <w:trHeight w:val="360" w:hRule="atLeast"/>
          <w:tblHeader w:val="0"/>
        </w:trPr>
        <w:tc>
          <w:tcPr>
            <w:shd w:fill="auto" w:val="clear"/>
          </w:tcPr>
          <w:p w:rsidR="00000000" w:rsidDel="00000000" w:rsidP="00000000" w:rsidRDefault="00000000" w:rsidRPr="00000000" w14:paraId="00000008">
            <w:pPr>
              <w:tabs>
                <w:tab w:val="left" w:leader="none" w:pos="4680"/>
                <w:tab w:val="right" w:leader="none" w:pos="9270"/>
              </w:tabs>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auto" w:val="clear"/>
          </w:tcPr>
          <w:p w:rsidR="00000000" w:rsidDel="00000000" w:rsidP="00000000" w:rsidRDefault="00000000" w:rsidRPr="00000000" w14:paraId="00000009">
            <w:pPr>
              <w:tabs>
                <w:tab w:val="left" w:leader="none" w:pos="4680"/>
                <w:tab w:val="right" w:leader="none" w:pos="9270"/>
              </w:tabs>
              <w:rPr>
                <w:rFonts w:ascii="Calibri" w:cs="Calibri" w:eastAsia="Calibri" w:hAnsi="Calibri"/>
                <w:b w:val="1"/>
              </w:rPr>
            </w:pPr>
            <w:r w:rsidDel="00000000" w:rsidR="00000000" w:rsidRPr="00000000">
              <w:rPr>
                <w:rFonts w:ascii="Calibri" w:cs="Calibri" w:eastAsia="Calibri" w:hAnsi="Calibri"/>
                <w:b w:val="1"/>
                <w:rtl w:val="0"/>
              </w:rPr>
              <w:t xml:space="preserve">Project Name</w:t>
            </w:r>
          </w:p>
        </w:tc>
        <w:tc>
          <w:tcPr>
            <w:shd w:fill="auto" w:val="clear"/>
          </w:tcPr>
          <w:p w:rsidR="00000000" w:rsidDel="00000000" w:rsidP="00000000" w:rsidRDefault="00000000" w:rsidRPr="00000000" w14:paraId="0000000A">
            <w:pPr>
              <w:tabs>
                <w:tab w:val="left" w:leader="none" w:pos="4680"/>
                <w:tab w:val="right" w:leader="none" w:pos="9270"/>
              </w:tabs>
              <w:rPr>
                <w:rFonts w:ascii="Calibri" w:cs="Calibri" w:eastAsia="Calibri" w:hAnsi="Calibri"/>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0B">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0C">
            <w:pPr>
              <w:tabs>
                <w:tab w:val="left" w:leader="none" w:pos="4680"/>
                <w:tab w:val="right" w:leader="none" w:pos="9270"/>
              </w:tabs>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shd w:fill="auto" w:val="clear"/>
          </w:tcPr>
          <w:p w:rsidR="00000000" w:rsidDel="00000000" w:rsidP="00000000" w:rsidRDefault="00000000" w:rsidRPr="00000000" w14:paraId="0000000D">
            <w:pPr>
              <w:tabs>
                <w:tab w:val="left" w:leader="none" w:pos="4680"/>
                <w:tab w:val="right" w:leader="none" w:pos="9270"/>
              </w:tabs>
              <w:rPr>
                <w:rFonts w:ascii="Calibri" w:cs="Calibri" w:eastAsia="Calibri" w:hAnsi="Calibri"/>
                <w:b w:val="1"/>
              </w:rPr>
            </w:pPr>
            <w:r w:rsidDel="00000000" w:rsidR="00000000" w:rsidRPr="00000000">
              <w:rPr>
                <w:rFonts w:ascii="Calibri" w:cs="Calibri" w:eastAsia="Calibri" w:hAnsi="Calibri"/>
                <w:b w:val="1"/>
                <w:rtl w:val="0"/>
              </w:rPr>
              <w:t xml:space="preserve">Location</w:t>
            </w:r>
            <w:r w:rsidDel="00000000" w:rsidR="00000000" w:rsidRPr="00000000">
              <w:rPr>
                <w:rFonts w:ascii="Calibri" w:cs="Calibri" w:eastAsia="Calibri" w:hAnsi="Calibri"/>
                <w:b w:val="1"/>
                <w:i w:val="1"/>
                <w:sz w:val="24"/>
                <w:szCs w:val="24"/>
                <w:vertAlign w:val="superscript"/>
              </w:rPr>
              <w:footnoteReference w:customMarkFollows="0" w:id="0"/>
            </w:r>
            <w:r w:rsidDel="00000000" w:rsidR="00000000" w:rsidRPr="00000000">
              <w:rPr>
                <w:rtl w:val="0"/>
              </w:rPr>
            </w:r>
          </w:p>
        </w:tc>
        <w:tc>
          <w:tcPr>
            <w:shd w:fill="auto" w:val="clear"/>
          </w:tcPr>
          <w:p w:rsidR="00000000" w:rsidDel="00000000" w:rsidP="00000000" w:rsidRDefault="00000000" w:rsidRPr="00000000" w14:paraId="0000000E">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0F">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10">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11">
            <w:pPr>
              <w:tabs>
                <w:tab w:val="left" w:leader="none" w:pos="4680"/>
                <w:tab w:val="right" w:leader="none" w:pos="9270"/>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12">
            <w:pPr>
              <w:tabs>
                <w:tab w:val="left" w:leader="none" w:pos="4680"/>
                <w:tab w:val="right" w:leader="none" w:pos="9270"/>
              </w:tabs>
              <w:rPr>
                <w:rFonts w:ascii="Calibri" w:cs="Calibri" w:eastAsia="Calibri" w:hAnsi="Calibri"/>
                <w:b w:val="1"/>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3">
            <w:pPr>
              <w:tabs>
                <w:tab w:val="left" w:leader="none" w:pos="4680"/>
                <w:tab w:val="right" w:leader="none" w:pos="9270"/>
              </w:tabs>
              <w:rPr>
                <w:rFonts w:ascii="Calibri" w:cs="Calibri" w:eastAsia="Calibri" w:hAnsi="Calibri"/>
                <w:b w:val="1"/>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14">
            <w:pPr>
              <w:tabs>
                <w:tab w:val="left" w:leader="none" w:pos="4680"/>
                <w:tab w:val="right" w:leader="none" w:pos="9270"/>
              </w:tabs>
              <w:jc w:val="cente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shd w:fill="auto" w:val="clear"/>
          </w:tcPr>
          <w:p w:rsidR="00000000" w:rsidDel="00000000" w:rsidP="00000000" w:rsidRDefault="00000000" w:rsidRPr="00000000" w14:paraId="00000015">
            <w:pPr>
              <w:tabs>
                <w:tab w:val="left" w:leader="none" w:pos="4680"/>
                <w:tab w:val="right" w:leader="none" w:pos="9270"/>
              </w:tabs>
              <w:rPr>
                <w:rFonts w:ascii="Calibri" w:cs="Calibri" w:eastAsia="Calibri" w:hAnsi="Calibri"/>
                <w:b w:val="1"/>
              </w:rPr>
            </w:pPr>
            <w:r w:rsidDel="00000000" w:rsidR="00000000" w:rsidRPr="00000000">
              <w:rPr>
                <w:rFonts w:ascii="Calibri" w:cs="Calibri" w:eastAsia="Calibri" w:hAnsi="Calibri"/>
                <w:b w:val="1"/>
                <w:rtl w:val="0"/>
              </w:rPr>
              <w:t xml:space="preserve">Project Category</w:t>
            </w:r>
          </w:p>
        </w:tc>
        <w:tc>
          <w:tcPr>
            <w:shd w:fill="auto" w:val="clear"/>
          </w:tcPr>
          <w:p w:rsidR="00000000" w:rsidDel="00000000" w:rsidP="00000000" w:rsidRDefault="00000000" w:rsidRPr="00000000" w14:paraId="00000016">
            <w:pPr>
              <w:tabs>
                <w:tab w:val="left" w:leader="none" w:pos="4680"/>
                <w:tab w:val="right" w:leader="none" w:pos="9270"/>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17">
            <w:pPr>
              <w:tabs>
                <w:tab w:val="left" w:leader="none" w:pos="4680"/>
                <w:tab w:val="right" w:leader="none" w:pos="9270"/>
              </w:tabs>
              <w:rPr>
                <w:rFonts w:ascii="Calibri" w:cs="Calibri" w:eastAsia="Calibri" w:hAnsi="Calibri"/>
                <w:b w:val="1"/>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18">
            <w:pPr>
              <w:tabs>
                <w:tab w:val="left" w:leader="none" w:pos="4680"/>
                <w:tab w:val="right" w:leader="none" w:pos="9270"/>
              </w:tabs>
              <w:jc w:val="center"/>
              <w:rPr>
                <w:rFonts w:ascii="Calibri" w:cs="Calibri" w:eastAsia="Calibri" w:hAnsi="Calibri"/>
                <w:i w:val="1"/>
              </w:rPr>
            </w:pPr>
            <w:r w:rsidDel="00000000" w:rsidR="00000000" w:rsidRPr="00000000">
              <w:rPr>
                <w:rtl w:val="0"/>
              </w:rPr>
            </w:r>
          </w:p>
        </w:tc>
        <w:tc>
          <w:tcPr>
            <w:shd w:fill="auto" w:val="clear"/>
          </w:tcPr>
          <w:bookmarkStart w:colFirst="0" w:colLast="0" w:name="bookmark=id.gjdgxs" w:id="0"/>
          <w:bookmarkEnd w:id="0"/>
          <w:p w:rsidR="00000000" w:rsidDel="00000000" w:rsidP="00000000" w:rsidRDefault="00000000" w:rsidRPr="00000000" w14:paraId="00000019">
            <w:pPr>
              <w:tabs>
                <w:tab w:val="left" w:leader="none" w:pos="4680"/>
                <w:tab w:val="right" w:leader="none" w:pos="9270"/>
              </w:tabs>
              <w:rPr>
                <w:rFonts w:ascii="Calibri" w:cs="Calibri" w:eastAsia="Calibri" w:hAnsi="Calibri"/>
                <w:i w:val="1"/>
              </w:rPr>
            </w:pPr>
            <w:r w:rsidDel="00000000" w:rsidR="00000000" w:rsidRPr="00000000">
              <w:rPr>
                <w:rFonts w:ascii="Calibri" w:cs="Calibri" w:eastAsia="Calibri" w:hAnsi="Calibri"/>
                <w:i w:val="1"/>
                <w:rtl w:val="0"/>
              </w:rPr>
              <w:t xml:space="preserve">☐  Geotechnical</w:t>
            </w:r>
          </w:p>
        </w:tc>
        <w:tc>
          <w:tcPr>
            <w:shd w:fill="auto" w:val="clear"/>
          </w:tcPr>
          <w:p w:rsidR="00000000" w:rsidDel="00000000" w:rsidP="00000000" w:rsidRDefault="00000000" w:rsidRPr="00000000" w14:paraId="0000001A">
            <w:pPr>
              <w:tabs>
                <w:tab w:val="left" w:leader="none" w:pos="4680"/>
                <w:tab w:val="right" w:leader="none" w:pos="9270"/>
              </w:tabs>
              <w:rPr>
                <w:rFonts w:ascii="Calibri" w:cs="Calibri" w:eastAsia="Calibri" w:hAnsi="Calibri"/>
                <w:i w:val="1"/>
              </w:rPr>
            </w:pPr>
            <w:r w:rsidDel="00000000" w:rsidR="00000000" w:rsidRPr="00000000">
              <w:rPr>
                <w:rtl w:val="0"/>
              </w:rPr>
            </w:r>
          </w:p>
        </w:tc>
        <w:tc>
          <w:tcPr>
            <w:shd w:fill="auto" w:val="clear"/>
          </w:tcPr>
          <w:bookmarkStart w:colFirst="0" w:colLast="0" w:name="bookmark=id.30j0zll" w:id="1"/>
          <w:bookmarkEnd w:id="1"/>
          <w:p w:rsidR="00000000" w:rsidDel="00000000" w:rsidP="00000000" w:rsidRDefault="00000000" w:rsidRPr="00000000" w14:paraId="0000001B">
            <w:pPr>
              <w:tabs>
                <w:tab w:val="left" w:leader="none" w:pos="4680"/>
                <w:tab w:val="right" w:leader="none" w:pos="9270"/>
              </w:tabs>
              <w:rPr>
                <w:rFonts w:ascii="Calibri" w:cs="Calibri" w:eastAsia="Calibri" w:hAnsi="Calibri"/>
                <w:i w:val="1"/>
              </w:rPr>
            </w:pPr>
            <w:r w:rsidDel="00000000" w:rsidR="00000000" w:rsidRPr="00000000">
              <w:rPr>
                <w:rFonts w:ascii="Calibri" w:cs="Calibri" w:eastAsia="Calibri" w:hAnsi="Calibri"/>
                <w:i w:val="1"/>
                <w:rtl w:val="0"/>
              </w:rPr>
              <w:t xml:space="preserve">☐  Water Resources</w:t>
            </w:r>
          </w:p>
        </w:tc>
      </w:tr>
      <w:tr>
        <w:trPr>
          <w:cantSplit w:val="0"/>
          <w:trHeight w:val="360" w:hRule="atLeast"/>
          <w:tblHeader w:val="0"/>
        </w:trPr>
        <w:tc>
          <w:tcPr>
            <w:shd w:fill="auto" w:val="clear"/>
          </w:tcPr>
          <w:p w:rsidR="00000000" w:rsidDel="00000000" w:rsidP="00000000" w:rsidRDefault="00000000" w:rsidRPr="00000000" w14:paraId="0000001C">
            <w:pPr>
              <w:tabs>
                <w:tab w:val="left" w:leader="none" w:pos="4680"/>
                <w:tab w:val="right" w:leader="none" w:pos="9270"/>
              </w:tabs>
              <w:jc w:val="center"/>
              <w:rPr>
                <w:rFonts w:ascii="Calibri" w:cs="Calibri" w:eastAsia="Calibri" w:hAnsi="Calibri"/>
                <w:i w:val="1"/>
              </w:rPr>
            </w:pPr>
            <w:r w:rsidDel="00000000" w:rsidR="00000000" w:rsidRPr="00000000">
              <w:rPr>
                <w:rtl w:val="0"/>
              </w:rPr>
            </w:r>
          </w:p>
        </w:tc>
        <w:tc>
          <w:tcPr>
            <w:shd w:fill="auto" w:val="clear"/>
          </w:tcPr>
          <w:bookmarkStart w:colFirst="0" w:colLast="0" w:name="bookmark=id.1fob9te" w:id="2"/>
          <w:bookmarkEnd w:id="2"/>
          <w:p w:rsidR="00000000" w:rsidDel="00000000" w:rsidP="00000000" w:rsidRDefault="00000000" w:rsidRPr="00000000" w14:paraId="0000001D">
            <w:pPr>
              <w:tabs>
                <w:tab w:val="left" w:leader="none" w:pos="4680"/>
                <w:tab w:val="right" w:leader="none" w:pos="9270"/>
              </w:tabs>
              <w:rPr>
                <w:rFonts w:ascii="Calibri" w:cs="Calibri" w:eastAsia="Calibri" w:hAnsi="Calibri"/>
                <w:i w:val="1"/>
              </w:rPr>
            </w:pPr>
            <w:r w:rsidDel="00000000" w:rsidR="00000000" w:rsidRPr="00000000">
              <w:rPr>
                <w:rFonts w:ascii="Calibri" w:cs="Calibri" w:eastAsia="Calibri" w:hAnsi="Calibri"/>
                <w:i w:val="1"/>
                <w:rtl w:val="0"/>
              </w:rPr>
              <w:t xml:space="preserve">☐  Structures</w:t>
            </w:r>
          </w:p>
        </w:tc>
        <w:tc>
          <w:tcPr>
            <w:shd w:fill="auto" w:val="clear"/>
          </w:tcPr>
          <w:p w:rsidR="00000000" w:rsidDel="00000000" w:rsidP="00000000" w:rsidRDefault="00000000" w:rsidRPr="00000000" w14:paraId="0000001E">
            <w:pPr>
              <w:tabs>
                <w:tab w:val="left" w:leader="none" w:pos="4680"/>
                <w:tab w:val="right" w:leader="none" w:pos="9270"/>
              </w:tabs>
              <w:rPr>
                <w:rFonts w:ascii="Calibri" w:cs="Calibri" w:eastAsia="Calibri" w:hAnsi="Calibri"/>
                <w:i w:val="1"/>
              </w:rPr>
            </w:pPr>
            <w:r w:rsidDel="00000000" w:rsidR="00000000" w:rsidRPr="00000000">
              <w:rPr>
                <w:rtl w:val="0"/>
              </w:rPr>
            </w:r>
          </w:p>
        </w:tc>
        <w:tc>
          <w:tcPr>
            <w:shd w:fill="auto" w:val="clear"/>
          </w:tcPr>
          <w:p w:rsidR="00000000" w:rsidDel="00000000" w:rsidP="00000000" w:rsidRDefault="00000000" w:rsidRPr="00000000" w14:paraId="0000001F">
            <w:pPr>
              <w:tabs>
                <w:tab w:val="left" w:leader="none" w:pos="4680"/>
                <w:tab w:val="right" w:leader="none" w:pos="9270"/>
              </w:tabs>
              <w:rPr>
                <w:rFonts w:ascii="Calibri" w:cs="Calibri" w:eastAsia="Calibri" w:hAnsi="Calibri"/>
                <w:i w:val="1"/>
              </w:rPr>
            </w:pPr>
            <w:r w:rsidDel="00000000" w:rsidR="00000000" w:rsidRPr="00000000">
              <w:rPr>
                <w:rFonts w:ascii="Calibri" w:cs="Calibri" w:eastAsia="Calibri" w:hAnsi="Calibri"/>
                <w:i w:val="1"/>
                <w:rtl w:val="0"/>
              </w:rPr>
              <w:t xml:space="preserve">☐  Transportation and Development</w:t>
            </w:r>
          </w:p>
        </w:tc>
      </w:tr>
      <w:tr>
        <w:trPr>
          <w:cantSplit w:val="0"/>
          <w:trHeight w:val="360" w:hRule="atLeast"/>
          <w:tblHeader w:val="0"/>
        </w:trPr>
        <w:tc>
          <w:tcPr>
            <w:shd w:fill="auto" w:val="clear"/>
          </w:tcPr>
          <w:p w:rsidR="00000000" w:rsidDel="00000000" w:rsidP="00000000" w:rsidRDefault="00000000" w:rsidRPr="00000000" w14:paraId="00000020">
            <w:pPr>
              <w:tabs>
                <w:tab w:val="left" w:leader="none" w:pos="4680"/>
                <w:tab w:val="right" w:leader="none" w:pos="9270"/>
              </w:tabs>
              <w:jc w:val="center"/>
              <w:rPr>
                <w:rFonts w:ascii="Calibri" w:cs="Calibri" w:eastAsia="Calibri" w:hAnsi="Calibri"/>
                <w:i w:val="1"/>
              </w:rPr>
            </w:pPr>
            <w:r w:rsidDel="00000000" w:rsidR="00000000" w:rsidRPr="00000000">
              <w:rPr>
                <w:rtl w:val="0"/>
              </w:rPr>
            </w:r>
          </w:p>
        </w:tc>
        <w:tc>
          <w:tcPr>
            <w:shd w:fill="auto" w:val="clear"/>
          </w:tcPr>
          <w:p w:rsidR="00000000" w:rsidDel="00000000" w:rsidP="00000000" w:rsidRDefault="00000000" w:rsidRPr="00000000" w14:paraId="00000021">
            <w:pPr>
              <w:tabs>
                <w:tab w:val="left" w:leader="none" w:pos="4680"/>
                <w:tab w:val="right" w:leader="none" w:pos="9270"/>
              </w:tabs>
              <w:rPr>
                <w:rFonts w:ascii="Calibri" w:cs="Calibri" w:eastAsia="Calibri" w:hAnsi="Calibri"/>
                <w:i w:val="1"/>
              </w:rPr>
            </w:pPr>
            <w:r w:rsidDel="00000000" w:rsidR="00000000" w:rsidRPr="00000000">
              <w:rPr>
                <w:rFonts w:ascii="Calibri" w:cs="Calibri" w:eastAsia="Calibri" w:hAnsi="Calibri"/>
                <w:i w:val="1"/>
                <w:rtl w:val="0"/>
              </w:rPr>
              <w:t xml:space="preserve">☐  Ports and Waterways</w:t>
            </w:r>
          </w:p>
        </w:tc>
        <w:tc>
          <w:tcPr>
            <w:shd w:fill="auto" w:val="clear"/>
          </w:tcPr>
          <w:p w:rsidR="00000000" w:rsidDel="00000000" w:rsidP="00000000" w:rsidRDefault="00000000" w:rsidRPr="00000000" w14:paraId="00000022">
            <w:pPr>
              <w:tabs>
                <w:tab w:val="left" w:leader="none" w:pos="4680"/>
                <w:tab w:val="right" w:leader="none" w:pos="9270"/>
              </w:tabs>
              <w:rPr>
                <w:rFonts w:ascii="Calibri" w:cs="Calibri" w:eastAsia="Calibri" w:hAnsi="Calibri"/>
                <w:i w:val="1"/>
              </w:rPr>
            </w:pPr>
            <w:r w:rsidDel="00000000" w:rsidR="00000000" w:rsidRPr="00000000">
              <w:rPr>
                <w:rtl w:val="0"/>
              </w:rPr>
            </w:r>
          </w:p>
        </w:tc>
        <w:tc>
          <w:tcPr>
            <w:shd w:fill="auto" w:val="clear"/>
          </w:tcPr>
          <w:p w:rsidR="00000000" w:rsidDel="00000000" w:rsidP="00000000" w:rsidRDefault="00000000" w:rsidRPr="00000000" w14:paraId="00000023">
            <w:pPr>
              <w:tabs>
                <w:tab w:val="left" w:leader="none" w:pos="4680"/>
                <w:tab w:val="right" w:leader="none" w:pos="9270"/>
              </w:tabs>
              <w:rPr>
                <w:rFonts w:ascii="Calibri" w:cs="Calibri" w:eastAsia="Calibri" w:hAnsi="Calibri"/>
                <w:i w:val="1"/>
              </w:rPr>
            </w:pPr>
            <w:r w:rsidDel="00000000" w:rsidR="00000000" w:rsidRPr="00000000">
              <w:rPr>
                <w:rFonts w:ascii="Calibri" w:cs="Calibri" w:eastAsia="Calibri" w:hAnsi="Calibri"/>
                <w:i w:val="1"/>
                <w:rtl w:val="0"/>
              </w:rPr>
              <w:t xml:space="preserve">☐  Small Project or Non-Construction Study</w:t>
            </w:r>
            <w:r w:rsidDel="00000000" w:rsidR="00000000" w:rsidRPr="00000000">
              <w:rPr>
                <w:rFonts w:ascii="Calibri" w:cs="Calibri" w:eastAsia="Calibri" w:hAnsi="Calibri"/>
                <w:b w:val="1"/>
                <w:i w:val="0"/>
                <w:sz w:val="24"/>
                <w:szCs w:val="24"/>
                <w:vertAlign w:val="superscript"/>
              </w:rPr>
              <w:footnoteReference w:customMarkFollows="0" w:id="1"/>
            </w: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24">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25">
            <w:pPr>
              <w:tabs>
                <w:tab w:val="left" w:leader="none" w:pos="4680"/>
                <w:tab w:val="right" w:leader="none" w:pos="9270"/>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26">
            <w:pPr>
              <w:tabs>
                <w:tab w:val="left" w:leader="none" w:pos="4680"/>
                <w:tab w:val="right" w:leader="none" w:pos="9270"/>
              </w:tabs>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27">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28">
            <w:pPr>
              <w:tabs>
                <w:tab w:val="left" w:leader="none" w:pos="4680"/>
                <w:tab w:val="right" w:leader="none" w:pos="9270"/>
              </w:tabs>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shd w:fill="auto" w:val="clear"/>
          </w:tcPr>
          <w:p w:rsidR="00000000" w:rsidDel="00000000" w:rsidP="00000000" w:rsidRDefault="00000000" w:rsidRPr="00000000" w14:paraId="00000029">
            <w:pPr>
              <w:tabs>
                <w:tab w:val="left" w:leader="none" w:pos="4680"/>
                <w:tab w:val="right" w:leader="none" w:pos="9270"/>
              </w:tabs>
              <w:rPr>
                <w:rFonts w:ascii="Calibri" w:cs="Calibri" w:eastAsia="Calibri" w:hAnsi="Calibri"/>
                <w:b w:val="1"/>
              </w:rPr>
            </w:pPr>
            <w:r w:rsidDel="00000000" w:rsidR="00000000" w:rsidRPr="00000000">
              <w:rPr>
                <w:rFonts w:ascii="Calibri" w:cs="Calibri" w:eastAsia="Calibri" w:hAnsi="Calibri"/>
                <w:b w:val="1"/>
                <w:rtl w:val="0"/>
              </w:rPr>
              <w:t xml:space="preserve">Date of Substantial Completion</w:t>
            </w:r>
            <w:r w:rsidDel="00000000" w:rsidR="00000000" w:rsidRPr="00000000">
              <w:rPr>
                <w:rFonts w:ascii="Calibri" w:cs="Calibri" w:eastAsia="Calibri" w:hAnsi="Calibri"/>
                <w:b w:val="1"/>
                <w:i w:val="1"/>
                <w:sz w:val="24"/>
                <w:szCs w:val="24"/>
                <w:vertAlign w:val="superscript"/>
              </w:rPr>
              <w:footnoteReference w:customMarkFollows="0" w:id="2"/>
            </w:r>
            <w:r w:rsidDel="00000000" w:rsidR="00000000" w:rsidRPr="00000000">
              <w:rPr>
                <w:rtl w:val="0"/>
              </w:rPr>
            </w:r>
          </w:p>
        </w:tc>
        <w:tc>
          <w:tcPr>
            <w:shd w:fill="auto" w:val="clear"/>
          </w:tcPr>
          <w:p w:rsidR="00000000" w:rsidDel="00000000" w:rsidP="00000000" w:rsidRDefault="00000000" w:rsidRPr="00000000" w14:paraId="0000002A">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2B">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2C">
            <w:pPr>
              <w:tabs>
                <w:tab w:val="left" w:leader="none" w:pos="4680"/>
                <w:tab w:val="right" w:leader="none" w:pos="9270"/>
              </w:tabs>
              <w:jc w:val="center"/>
              <w:rPr>
                <w:rFonts w:ascii="Calibri" w:cs="Calibri" w:eastAsia="Calibri" w:hAnsi="Calibri"/>
                <w:b w:val="1"/>
              </w:rPr>
            </w:pPr>
            <w:r w:rsidDel="00000000" w:rsidR="00000000" w:rsidRPr="00000000">
              <w:rPr>
                <w:rFonts w:ascii="Calibri" w:cs="Calibri" w:eastAsia="Calibri" w:hAnsi="Calibri"/>
                <w:b w:val="1"/>
                <w:rtl w:val="0"/>
              </w:rPr>
              <w:t xml:space="preserve">5.</w:t>
            </w:r>
          </w:p>
        </w:tc>
        <w:tc>
          <w:tcPr>
            <w:shd w:fill="auto" w:val="clear"/>
          </w:tcPr>
          <w:p w:rsidR="00000000" w:rsidDel="00000000" w:rsidP="00000000" w:rsidRDefault="00000000" w:rsidRPr="00000000" w14:paraId="0000002D">
            <w:pPr>
              <w:tabs>
                <w:tab w:val="left" w:leader="none" w:pos="4680"/>
                <w:tab w:val="right" w:leader="none" w:pos="9270"/>
              </w:tabs>
              <w:rPr>
                <w:rFonts w:ascii="Calibri" w:cs="Calibri" w:eastAsia="Calibri" w:hAnsi="Calibri"/>
                <w:b w:val="1"/>
              </w:rPr>
            </w:pPr>
            <w:r w:rsidDel="00000000" w:rsidR="00000000" w:rsidRPr="00000000">
              <w:rPr>
                <w:rFonts w:ascii="Calibri" w:cs="Calibri" w:eastAsia="Calibri" w:hAnsi="Calibri"/>
                <w:b w:val="1"/>
                <w:rtl w:val="0"/>
              </w:rPr>
              <w:t xml:space="preserve">Estimated Project Cost</w:t>
            </w:r>
            <w:r w:rsidDel="00000000" w:rsidR="00000000" w:rsidRPr="00000000">
              <w:rPr>
                <w:rFonts w:ascii="Calibri" w:cs="Calibri" w:eastAsia="Calibri" w:hAnsi="Calibri"/>
                <w:b w:val="1"/>
                <w:i w:val="1"/>
                <w:sz w:val="24"/>
                <w:szCs w:val="24"/>
                <w:vertAlign w:val="superscript"/>
              </w:rPr>
              <w:footnoteReference w:customMarkFollows="0" w:id="3"/>
            </w:r>
            <w:r w:rsidDel="00000000" w:rsidR="00000000" w:rsidRPr="00000000">
              <w:rPr>
                <w:rtl w:val="0"/>
              </w:rPr>
            </w:r>
          </w:p>
        </w:tc>
        <w:tc>
          <w:tcPr>
            <w:shd w:fill="auto" w:val="clear"/>
          </w:tcPr>
          <w:p w:rsidR="00000000" w:rsidDel="00000000" w:rsidP="00000000" w:rsidRDefault="00000000" w:rsidRPr="00000000" w14:paraId="0000002E">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2F">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30">
            <w:pPr>
              <w:tabs>
                <w:tab w:val="left" w:leader="none" w:pos="4680"/>
                <w:tab w:val="right" w:leader="none" w:pos="9270"/>
              </w:tabs>
              <w:jc w:val="center"/>
              <w:rPr>
                <w:rFonts w:ascii="Calibri" w:cs="Calibri" w:eastAsia="Calibri" w:hAnsi="Calibri"/>
                <w:b w:val="1"/>
              </w:rPr>
            </w:pPr>
            <w:r w:rsidDel="00000000" w:rsidR="00000000" w:rsidRPr="00000000">
              <w:rPr>
                <w:rFonts w:ascii="Calibri" w:cs="Calibri" w:eastAsia="Calibri" w:hAnsi="Calibri"/>
                <w:b w:val="1"/>
                <w:rtl w:val="0"/>
              </w:rPr>
              <w:t xml:space="preserve">6.</w:t>
            </w:r>
          </w:p>
        </w:tc>
        <w:tc>
          <w:tcPr>
            <w:shd w:fill="auto" w:val="clear"/>
          </w:tcPr>
          <w:p w:rsidR="00000000" w:rsidDel="00000000" w:rsidP="00000000" w:rsidRDefault="00000000" w:rsidRPr="00000000" w14:paraId="00000031">
            <w:pPr>
              <w:tabs>
                <w:tab w:val="left" w:leader="none" w:pos="4680"/>
                <w:tab w:val="right" w:leader="none" w:pos="9270"/>
              </w:tabs>
              <w:rPr>
                <w:rFonts w:ascii="Calibri" w:cs="Calibri" w:eastAsia="Calibri" w:hAnsi="Calibri"/>
                <w:b w:val="1"/>
              </w:rPr>
            </w:pPr>
            <w:r w:rsidDel="00000000" w:rsidR="00000000" w:rsidRPr="00000000">
              <w:rPr>
                <w:rFonts w:ascii="Calibri" w:cs="Calibri" w:eastAsia="Calibri" w:hAnsi="Calibri"/>
                <w:b w:val="1"/>
                <w:rtl w:val="0"/>
              </w:rPr>
              <w:t xml:space="preserve">Nominating Engineer</w:t>
            </w:r>
            <w:r w:rsidDel="00000000" w:rsidR="00000000" w:rsidRPr="00000000">
              <w:rPr>
                <w:rFonts w:ascii="Calibri" w:cs="Calibri" w:eastAsia="Calibri" w:hAnsi="Calibri"/>
                <w:b w:val="1"/>
                <w:i w:val="1"/>
                <w:sz w:val="24"/>
                <w:szCs w:val="24"/>
                <w:vertAlign w:val="superscript"/>
              </w:rPr>
              <w:footnoteReference w:customMarkFollows="0" w:id="4"/>
            </w:r>
            <w:r w:rsidDel="00000000" w:rsidR="00000000" w:rsidRPr="00000000">
              <w:rPr>
                <w:rtl w:val="0"/>
              </w:rPr>
            </w:r>
          </w:p>
        </w:tc>
        <w:tc>
          <w:tcPr>
            <w:shd w:fill="auto" w:val="clear"/>
          </w:tcPr>
          <w:p w:rsidR="00000000" w:rsidDel="00000000" w:rsidP="00000000" w:rsidRDefault="00000000" w:rsidRPr="00000000" w14:paraId="00000032">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33">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34">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35">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Name</w:t>
            </w:r>
          </w:p>
        </w:tc>
        <w:tc>
          <w:tcPr>
            <w:shd w:fill="auto" w:val="clear"/>
          </w:tcPr>
          <w:p w:rsidR="00000000" w:rsidDel="00000000" w:rsidP="00000000" w:rsidRDefault="00000000" w:rsidRPr="00000000" w14:paraId="00000036">
            <w:pPr>
              <w:tabs>
                <w:tab w:val="left" w:leader="none" w:pos="4680"/>
                <w:tab w:val="right" w:leader="none" w:pos="9270"/>
              </w:tabs>
              <w:rPr>
                <w:rFonts w:ascii="Calibri" w:cs="Calibri" w:eastAsia="Calibri" w:hAnsi="Calibri"/>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37">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38">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39">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Company/Agency</w:t>
            </w:r>
          </w:p>
        </w:tc>
        <w:tc>
          <w:tcPr>
            <w:shd w:fill="auto" w:val="clear"/>
          </w:tcPr>
          <w:p w:rsidR="00000000" w:rsidDel="00000000" w:rsidP="00000000" w:rsidRDefault="00000000" w:rsidRPr="00000000" w14:paraId="0000003A">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3B">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3C">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3D">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Street Address</w:t>
            </w:r>
          </w:p>
        </w:tc>
        <w:tc>
          <w:tcPr>
            <w:shd w:fill="auto" w:val="clear"/>
          </w:tcPr>
          <w:p w:rsidR="00000000" w:rsidDel="00000000" w:rsidP="00000000" w:rsidRDefault="00000000" w:rsidRPr="00000000" w14:paraId="0000003E">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3F">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40">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1">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City/State/ZIP</w:t>
            </w:r>
          </w:p>
        </w:tc>
        <w:tc>
          <w:tcPr>
            <w:shd w:fill="auto" w:val="clear"/>
          </w:tcPr>
          <w:p w:rsidR="00000000" w:rsidDel="00000000" w:rsidP="00000000" w:rsidRDefault="00000000" w:rsidRPr="00000000" w14:paraId="00000042">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43">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44">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5">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Email</w:t>
            </w:r>
          </w:p>
        </w:tc>
        <w:tc>
          <w:tcPr>
            <w:shd w:fill="auto" w:val="clear"/>
          </w:tcPr>
          <w:p w:rsidR="00000000" w:rsidDel="00000000" w:rsidP="00000000" w:rsidRDefault="00000000" w:rsidRPr="00000000" w14:paraId="00000046">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47">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48">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9">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Phone Number</w:t>
            </w:r>
          </w:p>
        </w:tc>
        <w:tc>
          <w:tcPr>
            <w:shd w:fill="auto" w:val="clear"/>
          </w:tcPr>
          <w:p w:rsidR="00000000" w:rsidDel="00000000" w:rsidP="00000000" w:rsidRDefault="00000000" w:rsidRPr="00000000" w14:paraId="0000004A">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4B">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4C">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D">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ASCE Membership Number</w:t>
            </w:r>
          </w:p>
        </w:tc>
        <w:tc>
          <w:tcPr>
            <w:shd w:fill="auto" w:val="clear"/>
          </w:tcPr>
          <w:p w:rsidR="00000000" w:rsidDel="00000000" w:rsidP="00000000" w:rsidRDefault="00000000" w:rsidRPr="00000000" w14:paraId="0000004E">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4F">
            <w:pPr>
              <w:tabs>
                <w:tab w:val="left" w:leader="none" w:pos="4680"/>
                <w:tab w:val="right" w:leader="none" w:pos="927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50">
      <w:pPr>
        <w:rPr/>
      </w:pPr>
      <w:r w:rsidDel="00000000" w:rsidR="00000000" w:rsidRPr="00000000">
        <w:br w:type="page"/>
      </w:r>
      <w:r w:rsidDel="00000000" w:rsidR="00000000" w:rsidRPr="00000000">
        <w:rPr>
          <w:rtl w:val="0"/>
        </w:rPr>
      </w:r>
    </w:p>
    <w:tbl>
      <w:tblPr>
        <w:tblStyle w:val="Table2"/>
        <w:tblW w:w="10080.0" w:type="dxa"/>
        <w:jc w:val="left"/>
        <w:tblInd w:w="540.0" w:type="dxa"/>
        <w:tblLayout w:type="fixed"/>
        <w:tblLook w:val="0400"/>
      </w:tblPr>
      <w:tblGrid>
        <w:gridCol w:w="720"/>
        <w:gridCol w:w="3240"/>
        <w:gridCol w:w="360"/>
        <w:gridCol w:w="5760"/>
        <w:tblGridChange w:id="0">
          <w:tblGrid>
            <w:gridCol w:w="720"/>
            <w:gridCol w:w="3240"/>
            <w:gridCol w:w="360"/>
            <w:gridCol w:w="5760"/>
          </w:tblGrid>
        </w:tblGridChange>
      </w:tblGrid>
      <w:tr>
        <w:trPr>
          <w:cantSplit w:val="0"/>
          <w:trHeight w:val="360" w:hRule="atLeast"/>
          <w:tblHeader w:val="0"/>
        </w:trPr>
        <w:tc>
          <w:tcPr>
            <w:shd w:fill="auto" w:val="clear"/>
          </w:tcPr>
          <w:p w:rsidR="00000000" w:rsidDel="00000000" w:rsidP="00000000" w:rsidRDefault="00000000" w:rsidRPr="00000000" w14:paraId="00000051">
            <w:pPr>
              <w:tabs>
                <w:tab w:val="left" w:leader="none" w:pos="4680"/>
                <w:tab w:val="right" w:leader="none" w:pos="9270"/>
              </w:tabs>
              <w:jc w:val="center"/>
              <w:rPr>
                <w:rFonts w:ascii="Calibri" w:cs="Calibri" w:eastAsia="Calibri" w:hAnsi="Calibri"/>
                <w:b w:val="1"/>
              </w:rPr>
            </w:pPr>
            <w:r w:rsidDel="00000000" w:rsidR="00000000" w:rsidRPr="00000000">
              <w:rPr>
                <w:rFonts w:ascii="Calibri" w:cs="Calibri" w:eastAsia="Calibri" w:hAnsi="Calibri"/>
                <w:b w:val="1"/>
                <w:rtl w:val="0"/>
              </w:rPr>
              <w:t xml:space="preserve">7.</w:t>
            </w:r>
          </w:p>
        </w:tc>
        <w:tc>
          <w:tcPr>
            <w:shd w:fill="auto" w:val="clear"/>
          </w:tcPr>
          <w:p w:rsidR="00000000" w:rsidDel="00000000" w:rsidP="00000000" w:rsidRDefault="00000000" w:rsidRPr="00000000" w14:paraId="00000052">
            <w:pPr>
              <w:tabs>
                <w:tab w:val="left" w:leader="none" w:pos="4680"/>
                <w:tab w:val="right" w:leader="none" w:pos="9270"/>
              </w:tabs>
              <w:rPr>
                <w:rFonts w:ascii="Calibri" w:cs="Calibri" w:eastAsia="Calibri" w:hAnsi="Calibri"/>
                <w:b w:val="1"/>
              </w:rPr>
            </w:pPr>
            <w:r w:rsidDel="00000000" w:rsidR="00000000" w:rsidRPr="00000000">
              <w:rPr>
                <w:rFonts w:ascii="Calibri" w:cs="Calibri" w:eastAsia="Calibri" w:hAnsi="Calibri"/>
                <w:b w:val="1"/>
                <w:rtl w:val="0"/>
              </w:rPr>
              <w:t xml:space="preserve">Project Owner</w:t>
            </w:r>
          </w:p>
        </w:tc>
        <w:tc>
          <w:tcPr>
            <w:shd w:fill="auto" w:val="clear"/>
          </w:tcPr>
          <w:p w:rsidR="00000000" w:rsidDel="00000000" w:rsidP="00000000" w:rsidRDefault="00000000" w:rsidRPr="00000000" w14:paraId="00000053">
            <w:pPr>
              <w:tabs>
                <w:tab w:val="left" w:leader="none" w:pos="4680"/>
                <w:tab w:val="right" w:leader="none" w:pos="9270"/>
              </w:tabs>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54">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55">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6">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Name</w:t>
            </w:r>
          </w:p>
        </w:tc>
        <w:tc>
          <w:tcPr>
            <w:shd w:fill="auto" w:val="clear"/>
          </w:tcPr>
          <w:p w:rsidR="00000000" w:rsidDel="00000000" w:rsidP="00000000" w:rsidRDefault="00000000" w:rsidRPr="00000000" w14:paraId="00000057">
            <w:pPr>
              <w:tabs>
                <w:tab w:val="left" w:leader="none" w:pos="4680"/>
                <w:tab w:val="right" w:leader="none" w:pos="9270"/>
              </w:tabs>
              <w:rPr>
                <w:rFonts w:ascii="Calibri" w:cs="Calibri" w:eastAsia="Calibri" w:hAnsi="Calibri"/>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58">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59">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A">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Point of Contact</w:t>
            </w:r>
          </w:p>
        </w:tc>
        <w:tc>
          <w:tcPr>
            <w:shd w:fill="auto" w:val="clear"/>
          </w:tcPr>
          <w:p w:rsidR="00000000" w:rsidDel="00000000" w:rsidP="00000000" w:rsidRDefault="00000000" w:rsidRPr="00000000" w14:paraId="0000005B">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5C">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5D">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E">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Contact Information</w:t>
            </w:r>
          </w:p>
        </w:tc>
        <w:tc>
          <w:tcPr>
            <w:shd w:fill="auto" w:val="clear"/>
          </w:tcPr>
          <w:p w:rsidR="00000000" w:rsidDel="00000000" w:rsidP="00000000" w:rsidRDefault="00000000" w:rsidRPr="00000000" w14:paraId="0000005F">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60">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61">
            <w:pPr>
              <w:tabs>
                <w:tab w:val="left" w:leader="none" w:pos="4680"/>
                <w:tab w:val="right" w:leader="none" w:pos="9270"/>
              </w:tabs>
              <w:jc w:val="center"/>
              <w:rPr>
                <w:rFonts w:ascii="Calibri" w:cs="Calibri" w:eastAsia="Calibri" w:hAnsi="Calibri"/>
                <w:b w:val="1"/>
              </w:rPr>
            </w:pPr>
            <w:r w:rsidDel="00000000" w:rsidR="00000000" w:rsidRPr="00000000">
              <w:rPr>
                <w:rFonts w:ascii="Calibri" w:cs="Calibri" w:eastAsia="Calibri" w:hAnsi="Calibri"/>
                <w:b w:val="1"/>
                <w:rtl w:val="0"/>
              </w:rPr>
              <w:t xml:space="preserve">8.</w:t>
            </w:r>
          </w:p>
        </w:tc>
        <w:tc>
          <w:tcPr>
            <w:shd w:fill="auto" w:val="clear"/>
          </w:tcPr>
          <w:p w:rsidR="00000000" w:rsidDel="00000000" w:rsidP="00000000" w:rsidRDefault="00000000" w:rsidRPr="00000000" w14:paraId="00000062">
            <w:pPr>
              <w:tabs>
                <w:tab w:val="left" w:leader="none" w:pos="4680"/>
                <w:tab w:val="right" w:leader="none" w:pos="9270"/>
              </w:tabs>
              <w:rPr>
                <w:rFonts w:ascii="Calibri" w:cs="Calibri" w:eastAsia="Calibri" w:hAnsi="Calibri"/>
                <w:b w:val="1"/>
              </w:rPr>
            </w:pPr>
            <w:r w:rsidDel="00000000" w:rsidR="00000000" w:rsidRPr="00000000">
              <w:rPr>
                <w:rFonts w:ascii="Calibri" w:cs="Calibri" w:eastAsia="Calibri" w:hAnsi="Calibri"/>
                <w:b w:val="1"/>
                <w:rtl w:val="0"/>
              </w:rPr>
              <w:t xml:space="preserve">Others on Project Team</w:t>
            </w:r>
          </w:p>
        </w:tc>
        <w:tc>
          <w:tcPr>
            <w:shd w:fill="auto" w:val="clear"/>
          </w:tcPr>
          <w:p w:rsidR="00000000" w:rsidDel="00000000" w:rsidP="00000000" w:rsidRDefault="00000000" w:rsidRPr="00000000" w14:paraId="00000063">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64">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65">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6">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Company/Agency Name/Email</w:t>
            </w:r>
          </w:p>
        </w:tc>
        <w:tc>
          <w:tcPr>
            <w:shd w:fill="auto" w:val="clear"/>
          </w:tcPr>
          <w:p w:rsidR="00000000" w:rsidDel="00000000" w:rsidP="00000000" w:rsidRDefault="00000000" w:rsidRPr="00000000" w14:paraId="00000067">
            <w:pPr>
              <w:tabs>
                <w:tab w:val="left" w:leader="none" w:pos="4680"/>
                <w:tab w:val="right" w:leader="none" w:pos="9270"/>
              </w:tabs>
              <w:rPr>
                <w:rFonts w:ascii="Calibri" w:cs="Calibri" w:eastAsia="Calibri" w:hAnsi="Calibri"/>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68">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69">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A">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Company/Agency Name/Email</w:t>
            </w:r>
          </w:p>
        </w:tc>
        <w:tc>
          <w:tcPr>
            <w:shd w:fill="auto" w:val="clear"/>
          </w:tcPr>
          <w:p w:rsidR="00000000" w:rsidDel="00000000" w:rsidP="00000000" w:rsidRDefault="00000000" w:rsidRPr="00000000" w14:paraId="0000006B">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6C">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6D">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E">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Company/Agency Name/Email</w:t>
            </w:r>
          </w:p>
        </w:tc>
        <w:tc>
          <w:tcPr>
            <w:shd w:fill="auto" w:val="clear"/>
          </w:tcPr>
          <w:p w:rsidR="00000000" w:rsidDel="00000000" w:rsidP="00000000" w:rsidRDefault="00000000" w:rsidRPr="00000000" w14:paraId="0000006F">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70">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71">
            <w:pPr>
              <w:tabs>
                <w:tab w:val="left" w:leader="none" w:pos="4680"/>
                <w:tab w:val="right" w:leader="none" w:pos="9270"/>
              </w:tabs>
              <w:jc w:val="center"/>
              <w:rPr>
                <w:rFonts w:ascii="Calibri" w:cs="Calibri" w:eastAsia="Calibri" w:hAnsi="Calibri"/>
                <w:b w:val="1"/>
              </w:rPr>
            </w:pPr>
            <w:r w:rsidDel="00000000" w:rsidR="00000000" w:rsidRPr="00000000">
              <w:rPr>
                <w:rFonts w:ascii="Calibri" w:cs="Calibri" w:eastAsia="Calibri" w:hAnsi="Calibri"/>
                <w:b w:val="1"/>
                <w:rtl w:val="0"/>
              </w:rPr>
              <w:t xml:space="preserve">9.</w:t>
            </w:r>
          </w:p>
        </w:tc>
        <w:tc>
          <w:tcPr>
            <w:shd w:fill="auto" w:val="clear"/>
          </w:tcPr>
          <w:p w:rsidR="00000000" w:rsidDel="00000000" w:rsidP="00000000" w:rsidRDefault="00000000" w:rsidRPr="00000000" w14:paraId="00000072">
            <w:pPr>
              <w:tabs>
                <w:tab w:val="left" w:leader="none" w:pos="4680"/>
                <w:tab w:val="right" w:leader="none" w:pos="9270"/>
              </w:tabs>
              <w:rPr>
                <w:rFonts w:ascii="Calibri" w:cs="Calibri" w:eastAsia="Calibri" w:hAnsi="Calibri"/>
                <w:b w:val="1"/>
              </w:rPr>
            </w:pPr>
            <w:r w:rsidDel="00000000" w:rsidR="00000000" w:rsidRPr="00000000">
              <w:rPr>
                <w:rFonts w:ascii="Calibri" w:cs="Calibri" w:eastAsia="Calibri" w:hAnsi="Calibri"/>
                <w:b w:val="1"/>
                <w:rtl w:val="0"/>
              </w:rPr>
              <w:t xml:space="preserve">Project Reference(s) (Optional)</w:t>
            </w:r>
          </w:p>
        </w:tc>
        <w:tc>
          <w:tcPr>
            <w:shd w:fill="auto" w:val="clear"/>
          </w:tcPr>
          <w:p w:rsidR="00000000" w:rsidDel="00000000" w:rsidP="00000000" w:rsidRDefault="00000000" w:rsidRPr="00000000" w14:paraId="00000073">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74">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75">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76">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Name / Contact Information</w:t>
            </w:r>
          </w:p>
        </w:tc>
        <w:tc>
          <w:tcPr>
            <w:shd w:fill="auto" w:val="clear"/>
          </w:tcPr>
          <w:p w:rsidR="00000000" w:rsidDel="00000000" w:rsidP="00000000" w:rsidRDefault="00000000" w:rsidRPr="00000000" w14:paraId="00000077">
            <w:pPr>
              <w:tabs>
                <w:tab w:val="left" w:leader="none" w:pos="4680"/>
                <w:tab w:val="right" w:leader="none" w:pos="9270"/>
              </w:tabs>
              <w:rPr>
                <w:rFonts w:ascii="Calibri" w:cs="Calibri" w:eastAsia="Calibri" w:hAnsi="Calibri"/>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78">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79">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7A">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Name / Contact Information</w:t>
            </w:r>
          </w:p>
        </w:tc>
        <w:tc>
          <w:tcPr>
            <w:shd w:fill="auto" w:val="clear"/>
          </w:tcPr>
          <w:p w:rsidR="00000000" w:rsidDel="00000000" w:rsidP="00000000" w:rsidRDefault="00000000" w:rsidRPr="00000000" w14:paraId="0000007B">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7C">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7D">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7E">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Name / Contact Information</w:t>
            </w:r>
          </w:p>
        </w:tc>
        <w:tc>
          <w:tcPr>
            <w:shd w:fill="auto" w:val="clear"/>
          </w:tcPr>
          <w:p w:rsidR="00000000" w:rsidDel="00000000" w:rsidP="00000000" w:rsidRDefault="00000000" w:rsidRPr="00000000" w14:paraId="0000007F">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80">
            <w:pPr>
              <w:tabs>
                <w:tab w:val="left" w:leader="none" w:pos="4680"/>
                <w:tab w:val="right" w:leader="none" w:pos="927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rPr>
          <w:rFonts w:ascii="Calibri" w:cs="Calibri" w:eastAsia="Calibri" w:hAnsi="Calibri"/>
        </w:rPr>
      </w:pPr>
      <w:r w:rsidDel="00000000" w:rsidR="00000000" w:rsidRPr="00000000">
        <w:rPr>
          <w:rtl w:val="0"/>
        </w:rPr>
      </w:r>
    </w:p>
    <w:tbl>
      <w:tblPr>
        <w:tblStyle w:val="Table3"/>
        <w:tblW w:w="10080.0" w:type="dxa"/>
        <w:jc w:val="left"/>
        <w:tblInd w:w="540.0" w:type="dxa"/>
        <w:tblBorders>
          <w:top w:color="000000" w:space="0" w:sz="4" w:val="single"/>
          <w:left w:color="000000" w:space="0" w:sz="4" w:val="single"/>
          <w:bottom w:color="000000" w:space="0" w:sz="4" w:val="single"/>
          <w:right w:color="000000" w:space="0" w:sz="4" w:val="single"/>
        </w:tblBorders>
        <w:tblLayout w:type="fixed"/>
        <w:tblLook w:val="0400"/>
      </w:tblPr>
      <w:tblGrid>
        <w:gridCol w:w="720"/>
        <w:gridCol w:w="9360"/>
        <w:tblGridChange w:id="0">
          <w:tblGrid>
            <w:gridCol w:w="720"/>
            <w:gridCol w:w="9360"/>
          </w:tblGrid>
        </w:tblGridChange>
      </w:tblGrid>
      <w:tr>
        <w:trPr>
          <w:cantSplit w:val="0"/>
          <w:trHeight w:val="360" w:hRule="atLeast"/>
          <w:tblHeader w:val="0"/>
        </w:trPr>
        <w:tc>
          <w:tcPr>
            <w:shd w:fill="auto" w:val="clear"/>
          </w:tcPr>
          <w:p w:rsidR="00000000" w:rsidDel="00000000" w:rsidP="00000000" w:rsidRDefault="00000000" w:rsidRPr="00000000" w14:paraId="00000082">
            <w:pPr>
              <w:tabs>
                <w:tab w:val="left" w:leader="none" w:pos="4680"/>
                <w:tab w:val="right" w:leader="none" w:pos="9270"/>
              </w:tabs>
              <w:jc w:val="center"/>
              <w:rPr>
                <w:rFonts w:ascii="Calibri" w:cs="Calibri" w:eastAsia="Calibri" w:hAnsi="Calibri"/>
                <w:b w:val="1"/>
              </w:rPr>
            </w:pPr>
            <w:r w:rsidDel="00000000" w:rsidR="00000000" w:rsidRPr="00000000">
              <w:rPr>
                <w:rFonts w:ascii="Calibri" w:cs="Calibri" w:eastAsia="Calibri" w:hAnsi="Calibri"/>
                <w:b w:val="1"/>
                <w:rtl w:val="0"/>
              </w:rPr>
              <w:t xml:space="preserve">10.</w:t>
            </w:r>
          </w:p>
        </w:tc>
        <w:tc>
          <w:tcPr>
            <w:shd w:fill="auto" w:val="clear"/>
          </w:tcPr>
          <w:p w:rsidR="00000000" w:rsidDel="00000000" w:rsidP="00000000" w:rsidRDefault="00000000" w:rsidRPr="00000000" w14:paraId="00000083">
            <w:pPr>
              <w:tabs>
                <w:tab w:val="left" w:leader="none" w:pos="4680"/>
                <w:tab w:val="right" w:leader="none" w:pos="9270"/>
              </w:tabs>
              <w:rPr>
                <w:rFonts w:ascii="Calibri" w:cs="Calibri" w:eastAsia="Calibri" w:hAnsi="Calibri"/>
              </w:rPr>
            </w:pPr>
            <w:r w:rsidDel="00000000" w:rsidR="00000000" w:rsidRPr="00000000">
              <w:rPr>
                <w:rFonts w:ascii="Calibri" w:cs="Calibri" w:eastAsia="Calibri" w:hAnsi="Calibri"/>
                <w:b w:val="1"/>
                <w:rtl w:val="0"/>
              </w:rPr>
              <w:t xml:space="preserve">Project Description </w:t>
            </w:r>
            <w:r w:rsidDel="00000000" w:rsidR="00000000" w:rsidRPr="00000000">
              <w:rPr>
                <w:rFonts w:ascii="Calibri" w:cs="Calibri" w:eastAsia="Calibri" w:hAnsi="Calibri"/>
                <w:i w:val="1"/>
                <w:rtl w:val="0"/>
              </w:rPr>
              <w:t xml:space="preserve">(200-word limit.)</w:t>
            </w:r>
            <w:r w:rsidDel="00000000" w:rsidR="00000000" w:rsidRPr="00000000">
              <w:rPr>
                <w:rtl w:val="0"/>
              </w:rPr>
            </w:r>
          </w:p>
        </w:tc>
      </w:tr>
      <w:tr>
        <w:trPr>
          <w:cantSplit w:val="0"/>
          <w:trHeight w:val="5040" w:hRule="atLeast"/>
          <w:tblHeader w:val="0"/>
        </w:trPr>
        <w:tc>
          <w:tcPr>
            <w:gridSpan w:val="2"/>
            <w:shd w:fill="auto" w:val="clear"/>
          </w:tcPr>
          <w:p w:rsidR="00000000" w:rsidDel="00000000" w:rsidP="00000000" w:rsidRDefault="00000000" w:rsidRPr="00000000" w14:paraId="00000084">
            <w:pPr>
              <w:tabs>
                <w:tab w:val="left" w:leader="none" w:pos="4680"/>
                <w:tab w:val="right" w:leader="none" w:pos="927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86">
      <w:pPr>
        <w:tabs>
          <w:tab w:val="left" w:leader="none" w:pos="4680"/>
          <w:tab w:val="right" w:leader="none" w:pos="9270"/>
        </w:tabs>
        <w:ind w:left="540" w:firstLine="0"/>
        <w:rPr>
          <w:rFonts w:ascii="Calibri" w:cs="Calibri" w:eastAsia="Calibri" w:hAnsi="Calibri"/>
          <w:b w:val="1"/>
        </w:rPr>
      </w:pPr>
      <w:r w:rsidDel="00000000" w:rsidR="00000000" w:rsidRPr="00000000">
        <w:rPr>
          <w:rtl w:val="0"/>
        </w:rPr>
      </w:r>
    </w:p>
    <w:tbl>
      <w:tblPr>
        <w:tblStyle w:val="Table4"/>
        <w:tblW w:w="10080.0" w:type="dxa"/>
        <w:jc w:val="left"/>
        <w:tblInd w:w="540.0" w:type="dxa"/>
        <w:tblBorders>
          <w:top w:color="000000" w:space="0" w:sz="4" w:val="single"/>
          <w:left w:color="000000" w:space="0" w:sz="4" w:val="single"/>
          <w:bottom w:color="000000" w:space="0" w:sz="4" w:val="single"/>
          <w:right w:color="000000" w:space="0" w:sz="4" w:val="single"/>
        </w:tblBorders>
        <w:tblLayout w:type="fixed"/>
        <w:tblLook w:val="0400"/>
      </w:tblPr>
      <w:tblGrid>
        <w:gridCol w:w="720"/>
        <w:gridCol w:w="9360"/>
        <w:tblGridChange w:id="0">
          <w:tblGrid>
            <w:gridCol w:w="720"/>
            <w:gridCol w:w="9360"/>
          </w:tblGrid>
        </w:tblGridChange>
      </w:tblGrid>
      <w:tr>
        <w:trPr>
          <w:cantSplit w:val="0"/>
          <w:trHeight w:val="360" w:hRule="atLeast"/>
          <w:tblHeader w:val="0"/>
        </w:trPr>
        <w:tc>
          <w:tcPr>
            <w:shd w:fill="auto" w:val="clear"/>
          </w:tcPr>
          <w:p w:rsidR="00000000" w:rsidDel="00000000" w:rsidP="00000000" w:rsidRDefault="00000000" w:rsidRPr="00000000" w14:paraId="00000087">
            <w:pPr>
              <w:tabs>
                <w:tab w:val="left" w:leader="none" w:pos="4680"/>
                <w:tab w:val="right" w:leader="none" w:pos="9270"/>
              </w:tabs>
              <w:jc w:val="center"/>
              <w:rPr>
                <w:rFonts w:ascii="Calibri" w:cs="Calibri" w:eastAsia="Calibri" w:hAnsi="Calibri"/>
                <w:b w:val="1"/>
              </w:rPr>
            </w:pPr>
            <w:r w:rsidDel="00000000" w:rsidR="00000000" w:rsidRPr="00000000">
              <w:rPr>
                <w:rFonts w:ascii="Calibri" w:cs="Calibri" w:eastAsia="Calibri" w:hAnsi="Calibri"/>
                <w:b w:val="1"/>
                <w:rtl w:val="0"/>
              </w:rPr>
              <w:t xml:space="preserve">11.</w:t>
            </w:r>
          </w:p>
        </w:tc>
        <w:tc>
          <w:tcPr>
            <w:shd w:fill="auto" w:val="clear"/>
          </w:tcPr>
          <w:p w:rsidR="00000000" w:rsidDel="00000000" w:rsidP="00000000" w:rsidRDefault="00000000" w:rsidRPr="00000000" w14:paraId="00000088">
            <w:pPr>
              <w:tabs>
                <w:tab w:val="left" w:leader="none" w:pos="4680"/>
                <w:tab w:val="right" w:leader="none" w:pos="9270"/>
              </w:tabs>
              <w:rPr>
                <w:rFonts w:ascii="Calibri" w:cs="Calibri" w:eastAsia="Calibri" w:hAnsi="Calibri"/>
              </w:rPr>
            </w:pPr>
            <w:r w:rsidDel="00000000" w:rsidR="00000000" w:rsidRPr="00000000">
              <w:rPr>
                <w:rFonts w:ascii="Calibri" w:cs="Calibri" w:eastAsia="Calibri" w:hAnsi="Calibri"/>
                <w:b w:val="1"/>
                <w:rtl w:val="0"/>
              </w:rPr>
              <w:t xml:space="preserve">Project Summary Description </w:t>
            </w:r>
            <w:r w:rsidDel="00000000" w:rsidR="00000000" w:rsidRPr="00000000">
              <w:rPr>
                <w:rFonts w:ascii="Calibri" w:cs="Calibri" w:eastAsia="Calibri" w:hAnsi="Calibri"/>
                <w:i w:val="1"/>
                <w:rtl w:val="0"/>
              </w:rPr>
              <w:t xml:space="preserve">(One paragraph suitable for insertion into a brochure or article.)</w:t>
            </w:r>
            <w:r w:rsidDel="00000000" w:rsidR="00000000" w:rsidRPr="00000000">
              <w:rPr>
                <w:rtl w:val="0"/>
              </w:rPr>
            </w:r>
          </w:p>
        </w:tc>
      </w:tr>
      <w:tr>
        <w:trPr>
          <w:cantSplit w:val="0"/>
          <w:trHeight w:val="2880" w:hRule="atLeast"/>
          <w:tblHeader w:val="0"/>
        </w:trPr>
        <w:tc>
          <w:tcPr>
            <w:gridSpan w:val="2"/>
            <w:shd w:fill="auto" w:val="clear"/>
          </w:tcPr>
          <w:p w:rsidR="00000000" w:rsidDel="00000000" w:rsidP="00000000" w:rsidRDefault="00000000" w:rsidRPr="00000000" w14:paraId="00000089">
            <w:pPr>
              <w:tabs>
                <w:tab w:val="left" w:leader="none" w:pos="4680"/>
                <w:tab w:val="right" w:leader="none" w:pos="927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8B">
      <w:pPr>
        <w:tabs>
          <w:tab w:val="left" w:leader="none" w:pos="4680"/>
          <w:tab w:val="right" w:leader="none" w:pos="9270"/>
        </w:tabs>
        <w:ind w:left="540" w:hanging="540"/>
        <w:rPr>
          <w:rFonts w:ascii="Calibri" w:cs="Calibri" w:eastAsia="Calibri" w:hAnsi="Calibri"/>
        </w:rPr>
      </w:pPr>
      <w:r w:rsidDel="00000000" w:rsidR="00000000" w:rsidRPr="00000000">
        <w:br w:type="page"/>
      </w:r>
      <w:r w:rsidDel="00000000" w:rsidR="00000000" w:rsidRPr="00000000">
        <w:rPr>
          <w:rtl w:val="0"/>
        </w:rPr>
      </w:r>
    </w:p>
    <w:tbl>
      <w:tblPr>
        <w:tblStyle w:val="Table5"/>
        <w:tblW w:w="10080.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720"/>
        <w:gridCol w:w="9360"/>
        <w:tblGridChange w:id="0">
          <w:tblGrid>
            <w:gridCol w:w="720"/>
            <w:gridCol w:w="9360"/>
          </w:tblGrid>
        </w:tblGridChange>
      </w:tblGrid>
      <w:tr>
        <w:trPr>
          <w:cantSplit w:val="0"/>
          <w:trHeight w:val="360" w:hRule="atLeast"/>
          <w:tblHeader w:val="0"/>
        </w:trPr>
        <w:tc>
          <w:tcPr>
            <w:shd w:fill="auto" w:val="clear"/>
          </w:tcPr>
          <w:p w:rsidR="00000000" w:rsidDel="00000000" w:rsidP="00000000" w:rsidRDefault="00000000" w:rsidRPr="00000000" w14:paraId="0000008C">
            <w:pPr>
              <w:tabs>
                <w:tab w:val="left" w:leader="none" w:pos="4680"/>
                <w:tab w:val="right" w:leader="none" w:pos="9270"/>
              </w:tabs>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tc>
        <w:tc>
          <w:tcPr>
            <w:shd w:fill="auto" w:val="clear"/>
          </w:tcPr>
          <w:p w:rsidR="00000000" w:rsidDel="00000000" w:rsidP="00000000" w:rsidRDefault="00000000" w:rsidRPr="00000000" w14:paraId="0000008D">
            <w:pPr>
              <w:tabs>
                <w:tab w:val="left" w:leader="none" w:pos="4680"/>
                <w:tab w:val="right" w:leader="none" w:pos="9270"/>
              </w:tabs>
              <w:rPr>
                <w:rFonts w:ascii="Calibri" w:cs="Calibri" w:eastAsia="Calibri" w:hAnsi="Calibri"/>
                <w:b w:val="1"/>
              </w:rPr>
            </w:pPr>
            <w:r w:rsidDel="00000000" w:rsidR="00000000" w:rsidRPr="00000000">
              <w:rPr>
                <w:rFonts w:ascii="Calibri" w:cs="Calibri" w:eastAsia="Calibri" w:hAnsi="Calibri"/>
                <w:b w:val="1"/>
                <w:rtl w:val="0"/>
              </w:rPr>
              <w:t xml:space="preserve">Evaluation Criteria Narrative</w:t>
            </w:r>
          </w:p>
          <w:p w:rsidR="00000000" w:rsidDel="00000000" w:rsidP="00000000" w:rsidRDefault="00000000" w:rsidRPr="00000000" w14:paraId="0000008E">
            <w:pPr>
              <w:tabs>
                <w:tab w:val="left" w:leader="none" w:pos="4680"/>
                <w:tab w:val="right" w:leader="none" w:pos="9270"/>
              </w:tabs>
              <w:rPr>
                <w:rFonts w:ascii="Calibri" w:cs="Calibri" w:eastAsia="Calibri" w:hAnsi="Calibri"/>
                <w:i w:val="1"/>
              </w:rPr>
            </w:pPr>
            <w:r w:rsidDel="00000000" w:rsidR="00000000" w:rsidRPr="00000000">
              <w:rPr>
                <w:rFonts w:ascii="Calibri" w:cs="Calibri" w:eastAsia="Calibri" w:hAnsi="Calibri"/>
                <w:i w:val="1"/>
                <w:rtl w:val="0"/>
              </w:rPr>
              <w:t xml:space="preserve">Using the following outline, describe in a few paragraphs how the project achieves the following evaluation criteria.  If any of the criteria are not applicable to your project, please justify.</w:t>
            </w:r>
          </w:p>
          <w:p w:rsidR="00000000" w:rsidDel="00000000" w:rsidP="00000000" w:rsidRDefault="00000000" w:rsidRPr="00000000" w14:paraId="0000008F">
            <w:pPr>
              <w:tabs>
                <w:tab w:val="left" w:leader="none" w:pos="4680"/>
                <w:tab w:val="right" w:leader="none" w:pos="9270"/>
              </w:tabs>
              <w:rPr>
                <w:rFonts w:ascii="Calibri" w:cs="Calibri" w:eastAsia="Calibri" w:hAnsi="Calibri"/>
                <w:i w:val="1"/>
              </w:rPr>
            </w:pPr>
            <w:r w:rsidDel="00000000" w:rsidR="00000000" w:rsidRPr="00000000">
              <w:rPr>
                <w:rFonts w:ascii="Calibri" w:cs="Calibri" w:eastAsia="Calibri" w:hAnsi="Calibri"/>
                <w:i w:val="1"/>
                <w:rtl w:val="0"/>
              </w:rPr>
              <w:t xml:space="preserve">a. Innovative Features (25 points)</w:t>
            </w:r>
          </w:p>
          <w:p w:rsidR="00000000" w:rsidDel="00000000" w:rsidP="00000000" w:rsidRDefault="00000000" w:rsidRPr="00000000" w14:paraId="00000090">
            <w:pPr>
              <w:tabs>
                <w:tab w:val="left" w:leader="none" w:pos="4680"/>
                <w:tab w:val="right" w:leader="none" w:pos="9270"/>
              </w:tabs>
              <w:rPr>
                <w:rFonts w:ascii="Calibri" w:cs="Calibri" w:eastAsia="Calibri" w:hAnsi="Calibri"/>
                <w:i w:val="1"/>
              </w:rPr>
            </w:pPr>
            <w:r w:rsidDel="00000000" w:rsidR="00000000" w:rsidRPr="00000000">
              <w:rPr>
                <w:rFonts w:ascii="Calibri" w:cs="Calibri" w:eastAsia="Calibri" w:hAnsi="Calibri"/>
                <w:i w:val="1"/>
                <w:rtl w:val="0"/>
              </w:rPr>
              <w:t xml:space="preserve">b. Excellence in Design (20 points)</w:t>
            </w:r>
          </w:p>
          <w:p w:rsidR="00000000" w:rsidDel="00000000" w:rsidP="00000000" w:rsidRDefault="00000000" w:rsidRPr="00000000" w14:paraId="00000091">
            <w:pPr>
              <w:tabs>
                <w:tab w:val="left" w:leader="none" w:pos="4680"/>
                <w:tab w:val="right" w:leader="none" w:pos="9270"/>
              </w:tabs>
              <w:rPr>
                <w:rFonts w:ascii="Calibri" w:cs="Calibri" w:eastAsia="Calibri" w:hAnsi="Calibri"/>
                <w:i w:val="1"/>
              </w:rPr>
            </w:pPr>
            <w:r w:rsidDel="00000000" w:rsidR="00000000" w:rsidRPr="00000000">
              <w:rPr>
                <w:rFonts w:ascii="Calibri" w:cs="Calibri" w:eastAsia="Calibri" w:hAnsi="Calibri"/>
                <w:i w:val="1"/>
                <w:rtl w:val="0"/>
              </w:rPr>
              <w:t xml:space="preserve">c. Contribution to Public Welfare and Safety (15 points)</w:t>
            </w:r>
          </w:p>
          <w:p w:rsidR="00000000" w:rsidDel="00000000" w:rsidP="00000000" w:rsidRDefault="00000000" w:rsidRPr="00000000" w14:paraId="00000092">
            <w:pPr>
              <w:tabs>
                <w:tab w:val="left" w:leader="none" w:pos="4680"/>
                <w:tab w:val="right" w:leader="none" w:pos="9270"/>
              </w:tabs>
              <w:rPr>
                <w:rFonts w:ascii="Calibri" w:cs="Calibri" w:eastAsia="Calibri" w:hAnsi="Calibri"/>
                <w:i w:val="1"/>
              </w:rPr>
            </w:pPr>
            <w:r w:rsidDel="00000000" w:rsidR="00000000" w:rsidRPr="00000000">
              <w:rPr>
                <w:rFonts w:ascii="Calibri" w:cs="Calibri" w:eastAsia="Calibri" w:hAnsi="Calibri"/>
                <w:i w:val="1"/>
                <w:rtl w:val="0"/>
              </w:rPr>
              <w:t xml:space="preserve">d. Compatibility with the Environment and Sustainability (10 points)</w:t>
            </w:r>
          </w:p>
          <w:p w:rsidR="00000000" w:rsidDel="00000000" w:rsidP="00000000" w:rsidRDefault="00000000" w:rsidRPr="00000000" w14:paraId="00000093">
            <w:pPr>
              <w:tabs>
                <w:tab w:val="left" w:leader="none" w:pos="4680"/>
                <w:tab w:val="right" w:leader="none" w:pos="9270"/>
              </w:tabs>
              <w:rPr>
                <w:rFonts w:ascii="Calibri" w:cs="Calibri" w:eastAsia="Calibri" w:hAnsi="Calibri"/>
                <w:i w:val="1"/>
              </w:rPr>
            </w:pPr>
            <w:r w:rsidDel="00000000" w:rsidR="00000000" w:rsidRPr="00000000">
              <w:rPr>
                <w:rFonts w:ascii="Calibri" w:cs="Calibri" w:eastAsia="Calibri" w:hAnsi="Calibri"/>
                <w:i w:val="1"/>
                <w:rtl w:val="0"/>
              </w:rPr>
              <w:t xml:space="preserve">e. Cost Effectiveness (10 points)</w:t>
            </w:r>
          </w:p>
          <w:p w:rsidR="00000000" w:rsidDel="00000000" w:rsidP="00000000" w:rsidRDefault="00000000" w:rsidRPr="00000000" w14:paraId="00000094">
            <w:pPr>
              <w:tabs>
                <w:tab w:val="left" w:leader="none" w:pos="4680"/>
                <w:tab w:val="right" w:leader="none" w:pos="9270"/>
              </w:tabs>
              <w:rPr>
                <w:rFonts w:ascii="Calibri" w:cs="Calibri" w:eastAsia="Calibri" w:hAnsi="Calibri"/>
                <w:i w:val="1"/>
              </w:rPr>
            </w:pPr>
            <w:r w:rsidDel="00000000" w:rsidR="00000000" w:rsidRPr="00000000">
              <w:rPr>
                <w:rFonts w:ascii="Calibri" w:cs="Calibri" w:eastAsia="Calibri" w:hAnsi="Calibri"/>
                <w:i w:val="1"/>
                <w:rtl w:val="0"/>
              </w:rPr>
              <w:t xml:space="preserve">f. Aesthetics (10 points)</w:t>
            </w:r>
          </w:p>
          <w:p w:rsidR="00000000" w:rsidDel="00000000" w:rsidP="00000000" w:rsidRDefault="00000000" w:rsidRPr="00000000" w14:paraId="00000095">
            <w:pPr>
              <w:tabs>
                <w:tab w:val="left" w:leader="none" w:pos="4680"/>
                <w:tab w:val="right" w:leader="none" w:pos="9270"/>
              </w:tabs>
              <w:rPr>
                <w:rFonts w:ascii="Calibri" w:cs="Calibri" w:eastAsia="Calibri" w:hAnsi="Calibri"/>
              </w:rPr>
            </w:pPr>
            <w:r w:rsidDel="00000000" w:rsidR="00000000" w:rsidRPr="00000000">
              <w:rPr>
                <w:rFonts w:ascii="Calibri" w:cs="Calibri" w:eastAsia="Calibri" w:hAnsi="Calibri"/>
                <w:i w:val="1"/>
                <w:rtl w:val="0"/>
              </w:rPr>
              <w:t xml:space="preserve">g. Effective Use of Materials (10 points)</w:t>
            </w:r>
            <w:r w:rsidDel="00000000" w:rsidR="00000000" w:rsidRPr="00000000">
              <w:rPr>
                <w:rtl w:val="0"/>
              </w:rPr>
            </w:r>
          </w:p>
        </w:tc>
      </w:tr>
      <w:tr>
        <w:trPr>
          <w:cantSplit w:val="0"/>
          <w:trHeight w:val="10800" w:hRule="atLeast"/>
          <w:tblHeader w:val="0"/>
        </w:trPr>
        <w:tc>
          <w:tcPr>
            <w:gridSpan w:val="2"/>
            <w:shd w:fill="auto" w:val="clear"/>
          </w:tcPr>
          <w:p w:rsidR="00000000" w:rsidDel="00000000" w:rsidP="00000000" w:rsidRDefault="00000000" w:rsidRPr="00000000" w14:paraId="00000096">
            <w:pPr>
              <w:tabs>
                <w:tab w:val="left" w:leader="none" w:pos="4680"/>
                <w:tab w:val="right" w:leader="none" w:pos="927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98">
      <w:pPr>
        <w:tabs>
          <w:tab w:val="left" w:leader="none" w:pos="4680"/>
          <w:tab w:val="right" w:leader="none" w:pos="9270"/>
        </w:tabs>
        <w:ind w:left="540" w:hanging="540"/>
        <w:rPr>
          <w:rFonts w:ascii="Calibri" w:cs="Calibri" w:eastAsia="Calibri" w:hAnsi="Calibri"/>
        </w:rPr>
      </w:pPr>
      <w:r w:rsidDel="00000000" w:rsidR="00000000" w:rsidRPr="00000000">
        <w:rPr>
          <w:rtl w:val="0"/>
        </w:rPr>
      </w:r>
    </w:p>
    <w:p w:rsidR="00000000" w:rsidDel="00000000" w:rsidP="00000000" w:rsidRDefault="00000000" w:rsidRPr="00000000" w14:paraId="00000099">
      <w:pPr>
        <w:tabs>
          <w:tab w:val="left" w:leader="none" w:pos="4680"/>
          <w:tab w:val="right" w:leader="none" w:pos="9270"/>
        </w:tabs>
        <w:ind w:left="540" w:hanging="540"/>
        <w:rPr>
          <w:rFonts w:ascii="Calibri" w:cs="Calibri" w:eastAsia="Calibri" w:hAnsi="Calibri"/>
        </w:rPr>
      </w:pPr>
      <w:r w:rsidDel="00000000" w:rsidR="00000000" w:rsidRPr="00000000">
        <w:br w:type="page"/>
      </w:r>
      <w:r w:rsidDel="00000000" w:rsidR="00000000" w:rsidRPr="00000000">
        <w:rPr>
          <w:rtl w:val="0"/>
        </w:rPr>
      </w:r>
    </w:p>
    <w:tbl>
      <w:tblPr>
        <w:tblStyle w:val="Table6"/>
        <w:tblW w:w="10080.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720"/>
        <w:gridCol w:w="9360"/>
        <w:tblGridChange w:id="0">
          <w:tblGrid>
            <w:gridCol w:w="720"/>
            <w:gridCol w:w="9360"/>
          </w:tblGrid>
        </w:tblGridChange>
      </w:tblGrid>
      <w:tr>
        <w:trPr>
          <w:cantSplit w:val="0"/>
          <w:trHeight w:val="360" w:hRule="atLeast"/>
          <w:tblHeader w:val="0"/>
        </w:trPr>
        <w:tc>
          <w:tcPr>
            <w:shd w:fill="auto" w:val="clear"/>
          </w:tcPr>
          <w:p w:rsidR="00000000" w:rsidDel="00000000" w:rsidP="00000000" w:rsidRDefault="00000000" w:rsidRPr="00000000" w14:paraId="0000009A">
            <w:pPr>
              <w:tabs>
                <w:tab w:val="left" w:leader="none" w:pos="4680"/>
                <w:tab w:val="right" w:leader="none" w:pos="9270"/>
              </w:tabs>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tc>
        <w:tc>
          <w:tcPr>
            <w:shd w:fill="auto" w:val="clear"/>
          </w:tcPr>
          <w:p w:rsidR="00000000" w:rsidDel="00000000" w:rsidP="00000000" w:rsidRDefault="00000000" w:rsidRPr="00000000" w14:paraId="0000009B">
            <w:pPr>
              <w:tabs>
                <w:tab w:val="left" w:leader="none" w:pos="4680"/>
                <w:tab w:val="right" w:leader="none" w:pos="9270"/>
              </w:tabs>
              <w:rPr>
                <w:rFonts w:ascii="Calibri" w:cs="Calibri" w:eastAsia="Calibri" w:hAnsi="Calibri"/>
                <w:b w:val="1"/>
              </w:rPr>
            </w:pPr>
            <w:r w:rsidDel="00000000" w:rsidR="00000000" w:rsidRPr="00000000">
              <w:rPr>
                <w:rFonts w:ascii="Calibri" w:cs="Calibri" w:eastAsia="Calibri" w:hAnsi="Calibri"/>
                <w:b w:val="1"/>
                <w:rtl w:val="0"/>
              </w:rPr>
              <w:t xml:space="preserve">Evaluation Criteria Narrative, continued </w:t>
            </w:r>
            <w:r w:rsidDel="00000000" w:rsidR="00000000" w:rsidRPr="00000000">
              <w:rPr>
                <w:rFonts w:ascii="Calibri" w:cs="Calibri" w:eastAsia="Calibri" w:hAnsi="Calibri"/>
                <w:i w:val="1"/>
                <w:rtl w:val="0"/>
              </w:rPr>
              <w:t xml:space="preserve">(Use this additional space if needed.)</w:t>
            </w:r>
            <w:r w:rsidDel="00000000" w:rsidR="00000000" w:rsidRPr="00000000">
              <w:rPr>
                <w:rtl w:val="0"/>
              </w:rPr>
            </w:r>
          </w:p>
          <w:p w:rsidR="00000000" w:rsidDel="00000000" w:rsidP="00000000" w:rsidRDefault="00000000" w:rsidRPr="00000000" w14:paraId="0000009C">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2880" w:hRule="atLeast"/>
          <w:tblHeader w:val="0"/>
        </w:trPr>
        <w:tc>
          <w:tcPr>
            <w:gridSpan w:val="2"/>
            <w:shd w:fill="auto" w:val="clear"/>
          </w:tcPr>
          <w:p w:rsidR="00000000" w:rsidDel="00000000" w:rsidP="00000000" w:rsidRDefault="00000000" w:rsidRPr="00000000" w14:paraId="0000009D">
            <w:pPr>
              <w:tabs>
                <w:tab w:val="left" w:leader="none" w:pos="4680"/>
                <w:tab w:val="right" w:leader="none" w:pos="927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9F">
      <w:pPr>
        <w:rPr/>
      </w:pPr>
      <w:r w:rsidDel="00000000" w:rsidR="00000000" w:rsidRPr="00000000">
        <w:rPr>
          <w:rtl w:val="0"/>
        </w:rPr>
      </w:r>
    </w:p>
    <w:tbl>
      <w:tblPr>
        <w:tblStyle w:val="Table7"/>
        <w:tblW w:w="10080.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720"/>
        <w:gridCol w:w="9360"/>
        <w:tblGridChange w:id="0">
          <w:tblGrid>
            <w:gridCol w:w="720"/>
            <w:gridCol w:w="9360"/>
          </w:tblGrid>
        </w:tblGridChange>
      </w:tblGrid>
      <w:tr>
        <w:trPr>
          <w:cantSplit w:val="0"/>
          <w:trHeight w:val="360" w:hRule="atLeast"/>
          <w:tblHeader w:val="0"/>
        </w:trPr>
        <w:tc>
          <w:tcPr>
            <w:shd w:fill="auto" w:val="clear"/>
          </w:tcPr>
          <w:p w:rsidR="00000000" w:rsidDel="00000000" w:rsidP="00000000" w:rsidRDefault="00000000" w:rsidRPr="00000000" w14:paraId="000000A0">
            <w:pPr>
              <w:tabs>
                <w:tab w:val="left" w:leader="none" w:pos="4680"/>
                <w:tab w:val="right" w:leader="none" w:pos="9270"/>
              </w:tabs>
              <w:jc w:val="center"/>
              <w:rPr>
                <w:rFonts w:ascii="Calibri" w:cs="Calibri" w:eastAsia="Calibri" w:hAnsi="Calibri"/>
                <w:b w:val="1"/>
              </w:rPr>
            </w:pPr>
            <w:r w:rsidDel="00000000" w:rsidR="00000000" w:rsidRPr="00000000">
              <w:rPr>
                <w:rFonts w:ascii="Calibri" w:cs="Calibri" w:eastAsia="Calibri" w:hAnsi="Calibri"/>
                <w:b w:val="1"/>
                <w:rtl w:val="0"/>
              </w:rPr>
              <w:t xml:space="preserve">13.</w:t>
            </w:r>
          </w:p>
        </w:tc>
        <w:tc>
          <w:tcPr>
            <w:shd w:fill="auto" w:val="clear"/>
          </w:tcPr>
          <w:p w:rsidR="00000000" w:rsidDel="00000000" w:rsidP="00000000" w:rsidRDefault="00000000" w:rsidRPr="00000000" w14:paraId="000000A1">
            <w:pPr>
              <w:tabs>
                <w:tab w:val="left" w:leader="none" w:pos="4680"/>
                <w:tab w:val="right" w:leader="none" w:pos="9270"/>
              </w:tabs>
              <w:rPr>
                <w:rFonts w:ascii="Calibri" w:cs="Calibri" w:eastAsia="Calibri" w:hAnsi="Calibri"/>
                <w:b w:val="1"/>
              </w:rPr>
            </w:pPr>
            <w:r w:rsidDel="00000000" w:rsidR="00000000" w:rsidRPr="00000000">
              <w:rPr>
                <w:rFonts w:ascii="Calibri" w:cs="Calibri" w:eastAsia="Calibri" w:hAnsi="Calibri"/>
                <w:b w:val="1"/>
                <w:rtl w:val="0"/>
              </w:rPr>
              <w:t xml:space="preserve">Supporting Materials</w:t>
            </w:r>
          </w:p>
        </w:tc>
      </w:tr>
      <w:tr>
        <w:trPr>
          <w:cantSplit w:val="0"/>
          <w:trHeight w:val="360" w:hRule="atLeast"/>
          <w:tblHeader w:val="0"/>
        </w:trPr>
        <w:tc>
          <w:tcPr>
            <w:shd w:fill="auto" w:val="clear"/>
          </w:tcPr>
          <w:p w:rsidR="00000000" w:rsidDel="00000000" w:rsidP="00000000" w:rsidRDefault="00000000" w:rsidRPr="00000000" w14:paraId="000000A2">
            <w:pPr>
              <w:tabs>
                <w:tab w:val="left" w:leader="none" w:pos="4680"/>
                <w:tab w:val="right" w:leader="none" w:pos="9270"/>
              </w:tabs>
              <w:jc w:val="center"/>
              <w:rPr>
                <w:rFonts w:ascii="Calibri" w:cs="Calibri" w:eastAsia="Calibri" w:hAnsi="Calibri"/>
                <w:b w:val="1"/>
              </w:rPr>
            </w:pPr>
            <w:r w:rsidDel="00000000" w:rsidR="00000000" w:rsidRPr="00000000">
              <w:rPr>
                <w:rFonts w:ascii="Calibri" w:cs="Calibri" w:eastAsia="Calibri" w:hAnsi="Calibri"/>
                <w:b w:val="1"/>
                <w:rtl w:val="0"/>
              </w:rPr>
              <w:t xml:space="preserve">a.</w:t>
            </w:r>
          </w:p>
        </w:tc>
        <w:tc>
          <w:tcPr>
            <w:shd w:fill="auto" w:val="clear"/>
          </w:tcPr>
          <w:p w:rsidR="00000000" w:rsidDel="00000000" w:rsidP="00000000" w:rsidRDefault="00000000" w:rsidRPr="00000000" w14:paraId="000000A3">
            <w:pPr>
              <w:tabs>
                <w:tab w:val="left" w:leader="none" w:pos="4680"/>
                <w:tab w:val="right" w:leader="none" w:pos="9270"/>
              </w:tabs>
              <w:rPr>
                <w:rFonts w:ascii="Calibri" w:cs="Calibri" w:eastAsia="Calibri" w:hAnsi="Calibri"/>
                <w:b w:val="1"/>
              </w:rPr>
            </w:pPr>
            <w:r w:rsidDel="00000000" w:rsidR="00000000" w:rsidRPr="00000000">
              <w:rPr>
                <w:rFonts w:ascii="Calibri" w:cs="Calibri" w:eastAsia="Calibri" w:hAnsi="Calibri"/>
                <w:b w:val="1"/>
                <w:rtl w:val="0"/>
              </w:rPr>
              <w:t xml:space="preserve">Reduced Scale Plans</w:t>
            </w:r>
          </w:p>
          <w:p w:rsidR="00000000" w:rsidDel="00000000" w:rsidP="00000000" w:rsidRDefault="00000000" w:rsidRPr="00000000" w14:paraId="000000A4">
            <w:pPr>
              <w:tabs>
                <w:tab w:val="left" w:leader="none" w:pos="4680"/>
                <w:tab w:val="right" w:leader="none" w:pos="9270"/>
              </w:tabs>
              <w:rPr>
                <w:rFonts w:ascii="Calibri" w:cs="Calibri" w:eastAsia="Calibri" w:hAnsi="Calibri"/>
              </w:rPr>
            </w:pPr>
            <w:r w:rsidDel="00000000" w:rsidR="00000000" w:rsidRPr="00000000">
              <w:rPr>
                <w:rFonts w:ascii="Calibri" w:cs="Calibri" w:eastAsia="Calibri" w:hAnsi="Calibri"/>
                <w:rtl w:val="0"/>
              </w:rPr>
              <w:t xml:space="preserve">Please submit reduced scale plans or other supporting material in Adobe™ portable document format (.pdf). If submitting excerpts from a plan set, please submit only those sheets necessary to understand the project. (Typical details, sections, quantity summary sheets are not needed.) Non-Construction Study submittals can include relevant tables and graphs showing data and analysis results.</w:t>
            </w:r>
          </w:p>
          <w:p w:rsidR="00000000" w:rsidDel="00000000" w:rsidP="00000000" w:rsidRDefault="00000000" w:rsidRPr="00000000" w14:paraId="000000A5">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A6">
            <w:pPr>
              <w:tabs>
                <w:tab w:val="left" w:leader="none" w:pos="4680"/>
                <w:tab w:val="right" w:leader="none" w:pos="9270"/>
              </w:tabs>
              <w:jc w:val="center"/>
              <w:rPr>
                <w:rFonts w:ascii="Calibri" w:cs="Calibri" w:eastAsia="Calibri" w:hAnsi="Calibri"/>
                <w:b w:val="1"/>
              </w:rPr>
            </w:pPr>
            <w:r w:rsidDel="00000000" w:rsidR="00000000" w:rsidRPr="00000000">
              <w:rPr>
                <w:rFonts w:ascii="Calibri" w:cs="Calibri" w:eastAsia="Calibri" w:hAnsi="Calibri"/>
                <w:b w:val="1"/>
                <w:rtl w:val="0"/>
              </w:rPr>
              <w:t xml:space="preserve">b.</w:t>
            </w:r>
          </w:p>
        </w:tc>
        <w:tc>
          <w:tcPr>
            <w:shd w:fill="auto" w:val="clear"/>
          </w:tcPr>
          <w:p w:rsidR="00000000" w:rsidDel="00000000" w:rsidP="00000000" w:rsidRDefault="00000000" w:rsidRPr="00000000" w14:paraId="000000A7">
            <w:pPr>
              <w:tabs>
                <w:tab w:val="left" w:leader="none" w:pos="4680"/>
                <w:tab w:val="right" w:leader="none" w:pos="9270"/>
              </w:tabs>
              <w:rPr>
                <w:rFonts w:ascii="Calibri" w:cs="Calibri" w:eastAsia="Calibri" w:hAnsi="Calibri"/>
                <w:b w:val="1"/>
              </w:rPr>
            </w:pPr>
            <w:r w:rsidDel="00000000" w:rsidR="00000000" w:rsidRPr="00000000">
              <w:rPr>
                <w:rFonts w:ascii="Calibri" w:cs="Calibri" w:eastAsia="Calibri" w:hAnsi="Calibri"/>
                <w:b w:val="1"/>
                <w:rtl w:val="0"/>
              </w:rPr>
              <w:t xml:space="preserve">Photos</w:t>
            </w:r>
          </w:p>
          <w:p w:rsidR="00000000" w:rsidDel="00000000" w:rsidP="00000000" w:rsidRDefault="00000000" w:rsidRPr="00000000" w14:paraId="000000A8">
            <w:pPr>
              <w:tabs>
                <w:tab w:val="left" w:leader="none" w:pos="4680"/>
                <w:tab w:val="right" w:leader="none" w:pos="9270"/>
              </w:tabs>
              <w:rPr>
                <w:rFonts w:ascii="Calibri" w:cs="Calibri" w:eastAsia="Calibri" w:hAnsi="Calibri"/>
              </w:rPr>
            </w:pPr>
            <w:r w:rsidDel="00000000" w:rsidR="00000000" w:rsidRPr="00000000">
              <w:rPr>
                <w:rFonts w:ascii="Calibri" w:cs="Calibri" w:eastAsia="Calibri" w:hAnsi="Calibri"/>
                <w:rtl w:val="0"/>
              </w:rPr>
              <w:t xml:space="preserve">Please submit four to six color digital images that illustrate the project. Non-Construction Study submittals may include relevant illustrations and sketches. Images should be in .jpg format with a minimum resolution of 1024 × 768 pixels when possible, so that ASCE Seattle Section may use these images in a PowerPoint™ presentation during the awards ceremony presentation.</w:t>
            </w:r>
          </w:p>
          <w:p w:rsidR="00000000" w:rsidDel="00000000" w:rsidP="00000000" w:rsidRDefault="00000000" w:rsidRPr="00000000" w14:paraId="000000A9">
            <w:pPr>
              <w:tabs>
                <w:tab w:val="left" w:leader="none" w:pos="4680"/>
                <w:tab w:val="right" w:leader="none" w:pos="927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AA">
      <w:pPr>
        <w:pBdr>
          <w:bottom w:color="000000" w:space="1" w:sz="12" w:val="single"/>
        </w:pBdr>
        <w:tabs>
          <w:tab w:val="left" w:leader="none" w:pos="540"/>
          <w:tab w:val="left" w:leader="none" w:pos="4680"/>
          <w:tab w:val="right" w:leader="none" w:pos="9270"/>
        </w:tabs>
        <w:rPr>
          <w:rFonts w:ascii="Calibri" w:cs="Calibri" w:eastAsia="Calibri" w:hAnsi="Calibri"/>
        </w:rPr>
      </w:pPr>
      <w:r w:rsidDel="00000000" w:rsidR="00000000" w:rsidRPr="00000000">
        <w:rPr>
          <w:rtl w:val="0"/>
        </w:rPr>
      </w:r>
    </w:p>
    <w:p w:rsidR="00000000" w:rsidDel="00000000" w:rsidP="00000000" w:rsidRDefault="00000000" w:rsidRPr="00000000" w14:paraId="000000AB">
      <w:pPr>
        <w:tabs>
          <w:tab w:val="left" w:leader="none" w:pos="540"/>
          <w:tab w:val="left" w:leader="none" w:pos="4680"/>
          <w:tab w:val="right" w:leader="none" w:pos="9270"/>
        </w:tabs>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C">
      <w:pPr>
        <w:tabs>
          <w:tab w:val="left" w:leader="none" w:pos="540"/>
          <w:tab w:val="left" w:leader="none" w:pos="4680"/>
          <w:tab w:val="right" w:leader="none" w:pos="9270"/>
        </w:tabs>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SUBMITTAL INSTRUCTIONS</w:t>
      </w:r>
    </w:p>
    <w:p w:rsidR="00000000" w:rsidDel="00000000" w:rsidP="00000000" w:rsidRDefault="00000000" w:rsidRPr="00000000" w14:paraId="000000AD">
      <w:pPr>
        <w:tabs>
          <w:tab w:val="left" w:leader="none" w:pos="540"/>
          <w:tab w:val="left" w:leader="none" w:pos="4680"/>
          <w:tab w:val="right" w:leader="none" w:pos="9270"/>
        </w:tabs>
        <w:jc w:val="center"/>
        <w:rPr>
          <w:rFonts w:ascii="Calibri" w:cs="Calibri" w:eastAsia="Calibri" w:hAnsi="Calibri"/>
          <w:b w:val="1"/>
        </w:rPr>
      </w:pPr>
      <w:r w:rsidDel="00000000" w:rsidR="00000000" w:rsidRPr="00000000">
        <w:rPr>
          <w:rtl w:val="0"/>
        </w:rPr>
      </w:r>
    </w:p>
    <w:tbl>
      <w:tblPr>
        <w:tblStyle w:val="Table8"/>
        <w:tblW w:w="10080.0" w:type="dxa"/>
        <w:jc w:val="left"/>
        <w:tblInd w:w="540.0" w:type="dxa"/>
        <w:tblLayout w:type="fixed"/>
        <w:tblLook w:val="0400"/>
      </w:tblPr>
      <w:tblGrid>
        <w:gridCol w:w="1080"/>
        <w:gridCol w:w="9000"/>
        <w:tblGridChange w:id="0">
          <w:tblGrid>
            <w:gridCol w:w="1080"/>
            <w:gridCol w:w="9000"/>
          </w:tblGrid>
        </w:tblGridChange>
      </w:tblGrid>
      <w:tr>
        <w:trPr>
          <w:cantSplit w:val="0"/>
          <w:trHeight w:val="360" w:hRule="atLeast"/>
          <w:tblHeader w:val="0"/>
        </w:trPr>
        <w:tc>
          <w:tcPr>
            <w:shd w:fill="auto" w:val="clear"/>
          </w:tcPr>
          <w:p w:rsidR="00000000" w:rsidDel="00000000" w:rsidP="00000000" w:rsidRDefault="00000000" w:rsidRPr="00000000" w14:paraId="000000AE">
            <w:pPr>
              <w:tabs>
                <w:tab w:val="left" w:leader="none" w:pos="4680"/>
                <w:tab w:val="right" w:leader="none" w:pos="9270"/>
              </w:tabs>
              <w:rPr>
                <w:rFonts w:ascii="Calibri" w:cs="Calibri" w:eastAsia="Calibri" w:hAnsi="Calibri"/>
                <w:b w:val="1"/>
              </w:rPr>
            </w:pPr>
            <w:r w:rsidDel="00000000" w:rsidR="00000000" w:rsidRPr="00000000">
              <w:rPr>
                <w:rFonts w:ascii="Calibri" w:cs="Calibri" w:eastAsia="Calibri" w:hAnsi="Calibri"/>
                <w:b w:val="1"/>
                <w:rtl w:val="0"/>
              </w:rPr>
              <w:t xml:space="preserve">Step 1.</w:t>
            </w:r>
          </w:p>
        </w:tc>
        <w:tc>
          <w:tcPr>
            <w:shd w:fill="auto" w:val="clear"/>
          </w:tcPr>
          <w:p w:rsidR="00000000" w:rsidDel="00000000" w:rsidP="00000000" w:rsidRDefault="00000000" w:rsidRPr="00000000" w14:paraId="000000AF">
            <w:pPr>
              <w:tabs>
                <w:tab w:val="left" w:leader="none" w:pos="4680"/>
                <w:tab w:val="right" w:leader="none" w:pos="9270"/>
              </w:tabs>
              <w:rPr>
                <w:rFonts w:ascii="Calibri" w:cs="Calibri" w:eastAsia="Calibri" w:hAnsi="Calibri"/>
              </w:rPr>
            </w:pPr>
            <w:r w:rsidDel="00000000" w:rsidR="00000000" w:rsidRPr="00000000">
              <w:rPr>
                <w:rFonts w:ascii="Calibri" w:cs="Calibri" w:eastAsia="Calibri" w:hAnsi="Calibri"/>
                <w:rtl w:val="0"/>
              </w:rPr>
              <w:t xml:space="preserve">Fill out and save the entry form above using Microsoft Word™ or an Adobe™ software product (e.g., Reader or Acrobat), OR print and fill out a paper copy of the form and scan and save as an Adobe™ portable document format (.pdf).</w:t>
            </w:r>
          </w:p>
          <w:p w:rsidR="00000000" w:rsidDel="00000000" w:rsidP="00000000" w:rsidRDefault="00000000" w:rsidRPr="00000000" w14:paraId="000000B0">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B1">
            <w:pPr>
              <w:tabs>
                <w:tab w:val="left" w:leader="none" w:pos="4680"/>
                <w:tab w:val="right" w:leader="none" w:pos="9270"/>
              </w:tabs>
              <w:rPr>
                <w:rFonts w:ascii="Calibri" w:cs="Calibri" w:eastAsia="Calibri" w:hAnsi="Calibri"/>
                <w:b w:val="1"/>
              </w:rPr>
            </w:pPr>
            <w:r w:rsidDel="00000000" w:rsidR="00000000" w:rsidRPr="00000000">
              <w:rPr>
                <w:rFonts w:ascii="Calibri" w:cs="Calibri" w:eastAsia="Calibri" w:hAnsi="Calibri"/>
                <w:b w:val="1"/>
                <w:rtl w:val="0"/>
              </w:rPr>
              <w:t xml:space="preserve">Step 2.</w:t>
            </w:r>
          </w:p>
        </w:tc>
        <w:tc>
          <w:tcPr>
            <w:shd w:fill="auto" w:val="clear"/>
          </w:tcPr>
          <w:p w:rsidR="00000000" w:rsidDel="00000000" w:rsidP="00000000" w:rsidRDefault="00000000" w:rsidRPr="00000000" w14:paraId="000000B2">
            <w:pPr>
              <w:tabs>
                <w:tab w:val="left" w:leader="none" w:pos="4680"/>
                <w:tab w:val="right" w:leader="none" w:pos="9270"/>
              </w:tabs>
              <w:rPr>
                <w:rFonts w:ascii="Calibri" w:cs="Calibri" w:eastAsia="Calibri" w:hAnsi="Calibri"/>
              </w:rPr>
            </w:pPr>
            <w:r w:rsidDel="00000000" w:rsidR="00000000" w:rsidRPr="00000000">
              <w:rPr>
                <w:rFonts w:ascii="Calibri" w:cs="Calibri" w:eastAsia="Calibri" w:hAnsi="Calibri"/>
                <w:rtl w:val="0"/>
              </w:rPr>
              <w:t xml:space="preserve">Submit the completed form (Microsoft Word™ or Adobe™ .pdf format), along with any supporting materials (see Item 14) via the following link:</w:t>
            </w:r>
          </w:p>
          <w:p w:rsidR="00000000" w:rsidDel="00000000" w:rsidP="00000000" w:rsidRDefault="00000000" w:rsidRPr="00000000" w14:paraId="000000B3">
            <w:pPr>
              <w:tabs>
                <w:tab w:val="left" w:leader="none" w:pos="4680"/>
                <w:tab w:val="right" w:leader="none" w:pos="9270"/>
              </w:tabs>
              <w:rPr>
                <w:rFonts w:ascii="Calibri" w:cs="Calibri" w:eastAsia="Calibri" w:hAnsi="Calibri"/>
              </w:rPr>
            </w:pPr>
            <w:r w:rsidDel="00000000" w:rsidR="00000000" w:rsidRPr="00000000">
              <w:rPr>
                <w:rtl w:val="0"/>
              </w:rPr>
            </w:r>
          </w:p>
          <w:p w:rsidR="00000000" w:rsidDel="00000000" w:rsidP="00000000" w:rsidRDefault="00000000" w:rsidRPr="00000000" w14:paraId="000000B4">
            <w:pPr>
              <w:tabs>
                <w:tab w:val="left" w:leader="none" w:pos="4680"/>
                <w:tab w:val="right" w:leader="none" w:pos="9270"/>
              </w:tabs>
              <w:jc w:val="center"/>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https://www.dropbox.com/request/AOcueqBVmIdGgY3axLkE</w:t>
              </w:r>
            </w:hyperlink>
            <w:r w:rsidDel="00000000" w:rsidR="00000000" w:rsidRPr="00000000">
              <w:rPr>
                <w:rtl w:val="0"/>
              </w:rPr>
            </w:r>
          </w:p>
          <w:p w:rsidR="00000000" w:rsidDel="00000000" w:rsidP="00000000" w:rsidRDefault="00000000" w:rsidRPr="00000000" w14:paraId="000000B5">
            <w:pPr>
              <w:tabs>
                <w:tab w:val="left" w:leader="none" w:pos="4680"/>
                <w:tab w:val="right" w:leader="none" w:pos="9270"/>
              </w:tabs>
              <w:rPr>
                <w:rFonts w:ascii="Calibri" w:cs="Calibri" w:eastAsia="Calibri" w:hAnsi="Calibri"/>
              </w:rPr>
            </w:pPr>
            <w:r w:rsidDel="00000000" w:rsidR="00000000" w:rsidRPr="00000000">
              <w:rPr>
                <w:rtl w:val="0"/>
              </w:rPr>
            </w:r>
          </w:p>
          <w:p w:rsidR="00000000" w:rsidDel="00000000" w:rsidP="00000000" w:rsidRDefault="00000000" w:rsidRPr="00000000" w14:paraId="000000B6">
            <w:pPr>
              <w:tabs>
                <w:tab w:val="left" w:leader="none" w:pos="540"/>
                <w:tab w:val="left" w:leader="none" w:pos="4680"/>
                <w:tab w:val="right" w:leader="none" w:pos="9270"/>
              </w:tabs>
              <w:jc w:val="center"/>
              <w:rPr>
                <w:rFonts w:ascii="Calibri" w:cs="Calibri" w:eastAsia="Calibri" w:hAnsi="Calibri"/>
              </w:rPr>
            </w:pPr>
            <w:r w:rsidDel="00000000" w:rsidR="00000000" w:rsidRPr="00000000">
              <w:rPr>
                <w:rFonts w:ascii="Calibri" w:cs="Calibri" w:eastAsia="Calibri" w:hAnsi="Calibri"/>
                <w:rtl w:val="0"/>
              </w:rPr>
              <w:t xml:space="preserve">You will receive a confirmation email once the file has been successfully submitted.</w:t>
            </w:r>
          </w:p>
        </w:tc>
      </w:tr>
    </w:tbl>
    <w:p w:rsidR="00000000" w:rsidDel="00000000" w:rsidP="00000000" w:rsidRDefault="00000000" w:rsidRPr="00000000" w14:paraId="000000B7">
      <w:pPr>
        <w:pBdr>
          <w:bottom w:color="000000" w:space="1" w:sz="24" w:val="dotted"/>
        </w:pBdr>
        <w:tabs>
          <w:tab w:val="left" w:leader="none" w:pos="540"/>
          <w:tab w:val="left" w:leader="none" w:pos="4680"/>
          <w:tab w:val="right" w:leader="none" w:pos="9270"/>
        </w:tabs>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B8">
      <w:pPr>
        <w:tabs>
          <w:tab w:val="left" w:leader="none" w:pos="540"/>
          <w:tab w:val="left" w:leader="none" w:pos="4680"/>
          <w:tab w:val="right" w:leader="none" w:pos="9270"/>
        </w:tabs>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B9">
      <w:pPr>
        <w:pBdr>
          <w:bottom w:color="000000" w:space="1" w:sz="24" w:val="dotted"/>
        </w:pBdr>
        <w:tabs>
          <w:tab w:val="left" w:leader="none" w:pos="540"/>
          <w:tab w:val="left" w:leader="none" w:pos="4680"/>
          <w:tab w:val="right" w:leader="none" w:pos="9270"/>
        </w:tabs>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All entries must be received prior to 11:59 p.m. Tuesday, April 1, 2025.</w:t>
      </w:r>
    </w:p>
    <w:p w:rsidR="00000000" w:rsidDel="00000000" w:rsidP="00000000" w:rsidRDefault="00000000" w:rsidRPr="00000000" w14:paraId="000000BA">
      <w:pPr>
        <w:pBdr>
          <w:bottom w:color="000000" w:space="1" w:sz="24" w:val="dotted"/>
        </w:pBdr>
        <w:tabs>
          <w:tab w:val="left" w:leader="none" w:pos="540"/>
          <w:tab w:val="left" w:leader="none" w:pos="4680"/>
          <w:tab w:val="right" w:leader="none" w:pos="92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BB">
      <w:pPr>
        <w:tabs>
          <w:tab w:val="left" w:leader="none" w:pos="540"/>
          <w:tab w:val="left" w:leader="none" w:pos="4680"/>
          <w:tab w:val="right" w:leader="none" w:pos="92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BC">
      <w:pPr>
        <w:tabs>
          <w:tab w:val="left" w:leader="none" w:pos="540"/>
          <w:tab w:val="left" w:leader="none" w:pos="4680"/>
          <w:tab w:val="right" w:leader="none" w:pos="9270"/>
        </w:tabs>
        <w:jc w:val="center"/>
        <w:rPr>
          <w:rFonts w:ascii="Calibri" w:cs="Calibri" w:eastAsia="Calibri" w:hAnsi="Calibri"/>
        </w:rPr>
      </w:pPr>
      <w:r w:rsidDel="00000000" w:rsidR="00000000" w:rsidRPr="00000000">
        <w:rPr>
          <w:rFonts w:ascii="Calibri" w:cs="Calibri" w:eastAsia="Calibri" w:hAnsi="Calibri"/>
          <w:rtl w:val="0"/>
        </w:rPr>
        <w:t xml:space="preserve">If you require alternate submittal options or have any questions, please contact</w:t>
      </w:r>
    </w:p>
    <w:p w:rsidR="00000000" w:rsidDel="00000000" w:rsidP="00000000" w:rsidRDefault="00000000" w:rsidRPr="00000000" w14:paraId="000000BD">
      <w:pPr>
        <w:tabs>
          <w:tab w:val="left" w:leader="none" w:pos="540"/>
          <w:tab w:val="left" w:leader="none" w:pos="4680"/>
          <w:tab w:val="right" w:leader="none" w:pos="9270"/>
        </w:tabs>
        <w:jc w:val="center"/>
        <w:rPr>
          <w:rFonts w:ascii="Calibri" w:cs="Calibri" w:eastAsia="Calibri" w:hAnsi="Calibri"/>
        </w:rPr>
      </w:pPr>
      <w:r w:rsidDel="00000000" w:rsidR="00000000" w:rsidRPr="00000000">
        <w:rPr>
          <w:rFonts w:ascii="Calibri" w:cs="Calibri" w:eastAsia="Calibri" w:hAnsi="Calibri"/>
          <w:rtl w:val="0"/>
        </w:rPr>
        <w:t xml:space="preserve">Paul Lee (</w:t>
      </w:r>
      <w:hyperlink r:id="rId9">
        <w:r w:rsidDel="00000000" w:rsidR="00000000" w:rsidRPr="00000000">
          <w:rPr>
            <w:rFonts w:ascii="Calibri" w:cs="Calibri" w:eastAsia="Calibri" w:hAnsi="Calibri"/>
            <w:color w:val="0000ff"/>
            <w:u w:val="single"/>
            <w:rtl w:val="0"/>
          </w:rPr>
          <w:t xml:space="preserve">awards@seattleasce.org</w:t>
        </w:r>
      </w:hyperlink>
      <w:r w:rsidDel="00000000" w:rsidR="00000000" w:rsidRPr="00000000">
        <w:rPr>
          <w:rFonts w:ascii="Calibri" w:cs="Calibri" w:eastAsia="Calibri" w:hAnsi="Calibri"/>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BE">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BF">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RULES FOR ENTRY</w:t>
      </w:r>
    </w:p>
    <w:p w:rsidR="00000000" w:rsidDel="00000000" w:rsidP="00000000" w:rsidRDefault="00000000" w:rsidRPr="00000000" w14:paraId="000000C0">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Local Outstanding Civil Engineering Achievement Awards</w:t>
      </w:r>
    </w:p>
    <w:p w:rsidR="00000000" w:rsidDel="00000000" w:rsidP="00000000" w:rsidRDefault="00000000" w:rsidRPr="00000000" w14:paraId="000000C1">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LOCEA 2025</w:t>
      </w:r>
    </w:p>
    <w:p w:rsidR="00000000" w:rsidDel="00000000" w:rsidP="00000000" w:rsidRDefault="00000000" w:rsidRPr="00000000" w14:paraId="000000C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pStyle w:val="Heading1"/>
        <w:spacing w:after="120" w:lineRule="auto"/>
        <w:jc w:val="center"/>
        <w:rPr>
          <w:rFonts w:ascii="Calibri" w:cs="Calibri" w:eastAsia="Calibri" w:hAnsi="Calibri"/>
          <w:b w:val="1"/>
          <w:i w:val="0"/>
        </w:rPr>
      </w:pPr>
      <w:r w:rsidDel="00000000" w:rsidR="00000000" w:rsidRPr="00000000">
        <w:rPr>
          <w:rFonts w:ascii="Calibri" w:cs="Calibri" w:eastAsia="Calibri" w:hAnsi="Calibri"/>
          <w:b w:val="1"/>
          <w:i w:val="0"/>
          <w:rtl w:val="0"/>
        </w:rPr>
        <w:t xml:space="preserve">Eligibility</w:t>
      </w:r>
    </w:p>
    <w:p w:rsidR="00000000" w:rsidDel="00000000" w:rsidP="00000000" w:rsidRDefault="00000000" w:rsidRPr="00000000" w14:paraId="000000C4">
      <w:pPr>
        <w:spacing w:after="120" w:lineRule="auto"/>
        <w:ind w:left="360"/>
        <w:rPr>
          <w:rFonts w:ascii="Calibri" w:cs="Calibri" w:eastAsia="Calibri" w:hAnsi="Calibri"/>
        </w:rPr>
      </w:pPr>
      <w:r w:rsidDel="00000000" w:rsidR="00000000" w:rsidRPr="00000000">
        <w:rPr>
          <w:rFonts w:ascii="Calibri" w:cs="Calibri" w:eastAsia="Calibri" w:hAnsi="Calibri"/>
          <w:rtl w:val="0"/>
        </w:rPr>
        <w:t xml:space="preserve">All four of the eligibility criteria below must be met:</w:t>
      </w:r>
    </w:p>
    <w:p w:rsidR="00000000" w:rsidDel="00000000" w:rsidP="00000000" w:rsidRDefault="00000000" w:rsidRPr="00000000" w14:paraId="000000C5">
      <w:pPr>
        <w:numPr>
          <w:ilvl w:val="0"/>
          <w:numId w:val="2"/>
        </w:numPr>
        <w:spacing w:after="12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project design or non-construction study must have been accomplished by a civil engineer who is a member of the Seattle Section. The civil engineer could have directed the project or could be a key member of the design team. </w:t>
      </w:r>
    </w:p>
    <w:p w:rsidR="00000000" w:rsidDel="00000000" w:rsidP="00000000" w:rsidRDefault="00000000" w:rsidRPr="00000000" w14:paraId="000000C6">
      <w:pPr>
        <w:numPr>
          <w:ilvl w:val="0"/>
          <w:numId w:val="2"/>
        </w:numPr>
        <w:spacing w:after="12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project or study must be located within the Seattle Section (includes the counties of King, Snohomish, Kitsap, Whatcom, Skagit, San Juan, Island, Clallam, and Jefferson).</w:t>
      </w:r>
    </w:p>
    <w:p w:rsidR="00000000" w:rsidDel="00000000" w:rsidP="00000000" w:rsidRDefault="00000000" w:rsidRPr="00000000" w14:paraId="000000C7">
      <w:pPr>
        <w:numPr>
          <w:ilvl w:val="0"/>
          <w:numId w:val="2"/>
        </w:numPr>
        <w:spacing w:after="12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work or study must have been substantially completed in calendar year 2024.  Construction projects or studies completed before 2024 are not eligible.</w:t>
      </w:r>
    </w:p>
    <w:p w:rsidR="00000000" w:rsidDel="00000000" w:rsidP="00000000" w:rsidRDefault="00000000" w:rsidRPr="00000000" w14:paraId="000000C8">
      <w:pPr>
        <w:numPr>
          <w:ilvl w:val="0"/>
          <w:numId w:val="2"/>
        </w:numPr>
        <w:spacing w:after="12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construction project or study must be predominantly civil engineering related work.</w:t>
      </w:r>
    </w:p>
    <w:p w:rsidR="00000000" w:rsidDel="00000000" w:rsidP="00000000" w:rsidRDefault="00000000" w:rsidRPr="00000000" w14:paraId="000000C9">
      <w:pPr>
        <w:spacing w:after="12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CA">
      <w:pPr>
        <w:pStyle w:val="Heading1"/>
        <w:spacing w:after="120" w:lineRule="auto"/>
        <w:ind w:left="720" w:firstLine="0"/>
        <w:jc w:val="center"/>
        <w:rPr>
          <w:rFonts w:ascii="Calibri" w:cs="Calibri" w:eastAsia="Calibri" w:hAnsi="Calibri"/>
          <w:b w:val="1"/>
          <w:i w:val="0"/>
        </w:rPr>
      </w:pPr>
      <w:r w:rsidDel="00000000" w:rsidR="00000000" w:rsidRPr="00000000">
        <w:rPr>
          <w:rFonts w:ascii="Calibri" w:cs="Calibri" w:eastAsia="Calibri" w:hAnsi="Calibri"/>
          <w:b w:val="1"/>
          <w:i w:val="0"/>
          <w:rtl w:val="0"/>
        </w:rPr>
        <w:t xml:space="preserve">Awards</w:t>
      </w:r>
    </w:p>
    <w:p w:rsidR="00000000" w:rsidDel="00000000" w:rsidP="00000000" w:rsidRDefault="00000000" w:rsidRPr="00000000" w14:paraId="000000CB">
      <w:pPr>
        <w:spacing w:after="120" w:lineRule="auto"/>
        <w:rPr>
          <w:rFonts w:ascii="Calibri" w:cs="Calibri" w:eastAsia="Calibri" w:hAnsi="Calibri"/>
        </w:rPr>
      </w:pPr>
      <w:r w:rsidDel="00000000" w:rsidR="00000000" w:rsidRPr="00000000">
        <w:rPr>
          <w:rFonts w:ascii="Calibri" w:cs="Calibri" w:eastAsia="Calibri" w:hAnsi="Calibri"/>
          <w:rtl w:val="0"/>
        </w:rPr>
        <w:t xml:space="preserve">Two Honor Awards and one Outstanding Award may be given in the following categories: </w:t>
      </w:r>
    </w:p>
    <w:p w:rsidR="00000000" w:rsidDel="00000000" w:rsidP="00000000" w:rsidRDefault="00000000" w:rsidRPr="00000000" w14:paraId="000000CC">
      <w:pPr>
        <w:numPr>
          <w:ilvl w:val="0"/>
          <w:numId w:val="1"/>
        </w:numPr>
        <w:spacing w:after="120" w:lineRule="auto"/>
        <w:ind w:left="1980" w:hanging="360"/>
        <w:rPr>
          <w:rFonts w:ascii="Noto Sans Symbols" w:cs="Noto Sans Symbols" w:eastAsia="Noto Sans Symbols" w:hAnsi="Noto Sans Symbols"/>
          <w:sz w:val="16"/>
          <w:szCs w:val="16"/>
        </w:rPr>
      </w:pPr>
      <w:r w:rsidDel="00000000" w:rsidR="00000000" w:rsidRPr="00000000">
        <w:rPr>
          <w:rFonts w:ascii="Calibri" w:cs="Calibri" w:eastAsia="Calibri" w:hAnsi="Calibri"/>
          <w:rtl w:val="0"/>
        </w:rPr>
        <w:t xml:space="preserve">Geotechnical</w:t>
      </w:r>
    </w:p>
    <w:p w:rsidR="00000000" w:rsidDel="00000000" w:rsidP="00000000" w:rsidRDefault="00000000" w:rsidRPr="00000000" w14:paraId="000000CD">
      <w:pPr>
        <w:numPr>
          <w:ilvl w:val="0"/>
          <w:numId w:val="1"/>
        </w:numPr>
        <w:spacing w:after="120" w:lineRule="auto"/>
        <w:ind w:left="1980" w:hanging="360"/>
        <w:rPr>
          <w:rFonts w:ascii="Noto Sans Symbols" w:cs="Noto Sans Symbols" w:eastAsia="Noto Sans Symbols" w:hAnsi="Noto Sans Symbols"/>
          <w:sz w:val="16"/>
          <w:szCs w:val="16"/>
        </w:rPr>
      </w:pPr>
      <w:r w:rsidDel="00000000" w:rsidR="00000000" w:rsidRPr="00000000">
        <w:rPr>
          <w:rFonts w:ascii="Calibri" w:cs="Calibri" w:eastAsia="Calibri" w:hAnsi="Calibri"/>
          <w:rtl w:val="0"/>
        </w:rPr>
        <w:t xml:space="preserve">Transportation and Development</w:t>
      </w:r>
    </w:p>
    <w:p w:rsidR="00000000" w:rsidDel="00000000" w:rsidP="00000000" w:rsidRDefault="00000000" w:rsidRPr="00000000" w14:paraId="000000CE">
      <w:pPr>
        <w:numPr>
          <w:ilvl w:val="0"/>
          <w:numId w:val="1"/>
        </w:numPr>
        <w:spacing w:after="120" w:lineRule="auto"/>
        <w:ind w:left="1980" w:hanging="360"/>
        <w:rPr>
          <w:rFonts w:ascii="Noto Sans Symbols" w:cs="Noto Sans Symbols" w:eastAsia="Noto Sans Symbols" w:hAnsi="Noto Sans Symbols"/>
          <w:sz w:val="16"/>
          <w:szCs w:val="16"/>
        </w:rPr>
      </w:pPr>
      <w:r w:rsidDel="00000000" w:rsidR="00000000" w:rsidRPr="00000000">
        <w:rPr>
          <w:rFonts w:ascii="Calibri" w:cs="Calibri" w:eastAsia="Calibri" w:hAnsi="Calibri"/>
          <w:rtl w:val="0"/>
        </w:rPr>
        <w:t xml:space="preserve">Water Resources</w:t>
      </w:r>
    </w:p>
    <w:p w:rsidR="00000000" w:rsidDel="00000000" w:rsidP="00000000" w:rsidRDefault="00000000" w:rsidRPr="00000000" w14:paraId="000000CF">
      <w:pPr>
        <w:numPr>
          <w:ilvl w:val="0"/>
          <w:numId w:val="1"/>
        </w:numPr>
        <w:spacing w:after="120" w:lineRule="auto"/>
        <w:ind w:left="1980" w:hanging="360"/>
        <w:rPr>
          <w:rFonts w:ascii="Noto Sans Symbols" w:cs="Noto Sans Symbols" w:eastAsia="Noto Sans Symbols" w:hAnsi="Noto Sans Symbols"/>
          <w:sz w:val="16"/>
          <w:szCs w:val="16"/>
        </w:rPr>
      </w:pPr>
      <w:r w:rsidDel="00000000" w:rsidR="00000000" w:rsidRPr="00000000">
        <w:rPr>
          <w:rFonts w:ascii="Calibri" w:cs="Calibri" w:eastAsia="Calibri" w:hAnsi="Calibri"/>
          <w:rtl w:val="0"/>
        </w:rPr>
        <w:t xml:space="preserve">Structures</w:t>
      </w:r>
    </w:p>
    <w:p w:rsidR="00000000" w:rsidDel="00000000" w:rsidP="00000000" w:rsidRDefault="00000000" w:rsidRPr="00000000" w14:paraId="000000D0">
      <w:pPr>
        <w:numPr>
          <w:ilvl w:val="0"/>
          <w:numId w:val="1"/>
        </w:numPr>
        <w:spacing w:after="120" w:lineRule="auto"/>
        <w:ind w:left="1980" w:hanging="360"/>
        <w:rPr>
          <w:rFonts w:ascii="Noto Sans Symbols" w:cs="Noto Sans Symbols" w:eastAsia="Noto Sans Symbols" w:hAnsi="Noto Sans Symbols"/>
          <w:sz w:val="16"/>
          <w:szCs w:val="16"/>
        </w:rPr>
      </w:pPr>
      <w:r w:rsidDel="00000000" w:rsidR="00000000" w:rsidRPr="00000000">
        <w:rPr>
          <w:rFonts w:ascii="Calibri" w:cs="Calibri" w:eastAsia="Calibri" w:hAnsi="Calibri"/>
          <w:rtl w:val="0"/>
        </w:rPr>
        <w:t xml:space="preserve">Ports and Waterways</w:t>
      </w:r>
    </w:p>
    <w:p w:rsidR="00000000" w:rsidDel="00000000" w:rsidP="00000000" w:rsidRDefault="00000000" w:rsidRPr="00000000" w14:paraId="000000D1">
      <w:pPr>
        <w:numPr>
          <w:ilvl w:val="0"/>
          <w:numId w:val="1"/>
        </w:numPr>
        <w:spacing w:after="120" w:lineRule="auto"/>
        <w:ind w:left="1980" w:hanging="360"/>
        <w:rPr>
          <w:rFonts w:ascii="Noto Sans Symbols" w:cs="Noto Sans Symbols" w:eastAsia="Noto Sans Symbols" w:hAnsi="Noto Sans Symbols"/>
          <w:sz w:val="16"/>
          <w:szCs w:val="16"/>
        </w:rPr>
      </w:pPr>
      <w:r w:rsidDel="00000000" w:rsidR="00000000" w:rsidRPr="00000000">
        <w:rPr>
          <w:rFonts w:ascii="Calibri" w:cs="Calibri" w:eastAsia="Calibri" w:hAnsi="Calibri"/>
          <w:rtl w:val="0"/>
        </w:rPr>
        <w:t xml:space="preserve">Small Project and Non-Construction Study</w:t>
      </w:r>
    </w:p>
    <w:p w:rsidR="00000000" w:rsidDel="00000000" w:rsidP="00000000" w:rsidRDefault="00000000" w:rsidRPr="00000000" w14:paraId="000000D2">
      <w:pPr>
        <w:spacing w:after="120" w:lineRule="auto"/>
        <w:rPr>
          <w:rFonts w:ascii="Calibri" w:cs="Calibri" w:eastAsia="Calibri" w:hAnsi="Calibri"/>
        </w:rPr>
      </w:pPr>
      <w:r w:rsidDel="00000000" w:rsidR="00000000" w:rsidRPr="00000000">
        <w:rPr>
          <w:rFonts w:ascii="Calibri" w:cs="Calibri" w:eastAsia="Calibri" w:hAnsi="Calibri"/>
          <w:rtl w:val="0"/>
        </w:rPr>
        <w:t xml:space="preserve">Projects submitted for the “Small Project and Non-Construction Study” category can be of any type.  Small Project submittals must have a construction cost of less than $1,500,000.</w:t>
      </w:r>
    </w:p>
    <w:p w:rsidR="00000000" w:rsidDel="00000000" w:rsidP="00000000" w:rsidRDefault="00000000" w:rsidRPr="00000000" w14:paraId="000000D3">
      <w:pPr>
        <w:spacing w:after="120" w:lineRule="auto"/>
        <w:rPr>
          <w:rFonts w:ascii="Calibri" w:cs="Calibri" w:eastAsia="Calibri" w:hAnsi="Calibri"/>
        </w:rPr>
      </w:pPr>
      <w:r w:rsidDel="00000000" w:rsidR="00000000" w:rsidRPr="00000000">
        <w:rPr>
          <w:rFonts w:ascii="Calibri" w:cs="Calibri" w:eastAsia="Calibri" w:hAnsi="Calibri"/>
          <w:rtl w:val="0"/>
        </w:rPr>
        <w:t xml:space="preserve">A project can be submitted for consideration in more than one category, except for the Small Project and Non-Construction Study category. </w:t>
      </w:r>
    </w:p>
    <w:p w:rsidR="00000000" w:rsidDel="00000000" w:rsidP="00000000" w:rsidRDefault="00000000" w:rsidRPr="00000000" w14:paraId="000000D4">
      <w:pPr>
        <w:spacing w:after="120" w:lineRule="auto"/>
        <w:rPr>
          <w:rFonts w:ascii="Calibri" w:cs="Calibri" w:eastAsia="Calibri" w:hAnsi="Calibri"/>
        </w:rPr>
      </w:pPr>
      <w:r w:rsidDel="00000000" w:rsidR="00000000" w:rsidRPr="00000000">
        <w:rPr>
          <w:rFonts w:ascii="Calibri" w:cs="Calibri" w:eastAsia="Calibri" w:hAnsi="Calibri"/>
          <w:rtl w:val="0"/>
        </w:rPr>
        <w:t xml:space="preserve">A project with a construction cost of less than $1,500,000 may be submitted for any category; however, a project submitted for the “Small Project and Non-Construction Study” category will not be considered in any other category.</w:t>
      </w:r>
    </w:p>
    <w:p w:rsidR="00000000" w:rsidDel="00000000" w:rsidP="00000000" w:rsidRDefault="00000000" w:rsidRPr="00000000" w14:paraId="000000D5">
      <w:pPr>
        <w:pStyle w:val="Heading1"/>
        <w:spacing w:after="120" w:lineRule="auto"/>
        <w:jc w:val="center"/>
        <w:rPr>
          <w:rFonts w:ascii="Calibri" w:cs="Calibri" w:eastAsia="Calibri" w:hAnsi="Calibri"/>
          <w:b w:val="1"/>
          <w:i w:val="0"/>
        </w:rPr>
      </w:pPr>
      <w:r w:rsidDel="00000000" w:rsidR="00000000" w:rsidRPr="00000000">
        <w:rPr>
          <w:rFonts w:ascii="Calibri" w:cs="Calibri" w:eastAsia="Calibri" w:hAnsi="Calibri"/>
          <w:b w:val="1"/>
          <w:i w:val="0"/>
          <w:rtl w:val="0"/>
        </w:rPr>
        <w:t xml:space="preserve">Submittal Materials</w:t>
      </w:r>
    </w:p>
    <w:p w:rsidR="00000000" w:rsidDel="00000000" w:rsidP="00000000" w:rsidRDefault="00000000" w:rsidRPr="00000000" w14:paraId="000000D6">
      <w:pPr>
        <w:spacing w:after="120" w:lineRule="auto"/>
        <w:rPr>
          <w:rFonts w:ascii="Calibri" w:cs="Calibri" w:eastAsia="Calibri" w:hAnsi="Calibri"/>
        </w:rPr>
      </w:pPr>
      <w:r w:rsidDel="00000000" w:rsidR="00000000" w:rsidRPr="00000000">
        <w:rPr>
          <w:rFonts w:ascii="Calibri" w:cs="Calibri" w:eastAsia="Calibri" w:hAnsi="Calibri"/>
          <w:rtl w:val="0"/>
        </w:rPr>
        <w:t xml:space="preserve">Recommended submission materials include: a location map, project description stressing special design considerations, reduced copies of relevant engineering drawings and plans. Photos and other relevant documents can be included to illustrate the study parameters and results.  </w:t>
      </w:r>
      <w:r w:rsidDel="00000000" w:rsidR="00000000" w:rsidRPr="00000000">
        <w:rPr>
          <w:rFonts w:ascii="Calibri" w:cs="Calibri" w:eastAsia="Calibri" w:hAnsi="Calibri"/>
          <w:b w:val="1"/>
          <w:rtl w:val="0"/>
        </w:rPr>
        <w:t xml:space="preserve">Please see LOCEA Award Entry Form for specific submittal material requirements.</w:t>
      </w:r>
      <w:r w:rsidDel="00000000" w:rsidR="00000000" w:rsidRPr="00000000">
        <w:rPr>
          <w:rtl w:val="0"/>
        </w:rPr>
      </w:r>
    </w:p>
    <w:p w:rsidR="00000000" w:rsidDel="00000000" w:rsidP="00000000" w:rsidRDefault="00000000" w:rsidRPr="00000000" w14:paraId="000000D7">
      <w:pPr>
        <w:pStyle w:val="Heading1"/>
        <w:spacing w:after="120" w:lineRule="auto"/>
        <w:jc w:val="center"/>
        <w:rPr>
          <w:rFonts w:ascii="Calibri" w:cs="Calibri" w:eastAsia="Calibri" w:hAnsi="Calibri"/>
          <w:b w:val="1"/>
          <w:i w:val="0"/>
        </w:rPr>
      </w:pPr>
      <w:r w:rsidDel="00000000" w:rsidR="00000000" w:rsidRPr="00000000">
        <w:rPr>
          <w:rtl w:val="0"/>
        </w:rPr>
      </w:r>
    </w:p>
    <w:p w:rsidR="00000000" w:rsidDel="00000000" w:rsidP="00000000" w:rsidRDefault="00000000" w:rsidRPr="00000000" w14:paraId="000000D8">
      <w:pPr>
        <w:pStyle w:val="Heading1"/>
        <w:spacing w:after="120" w:lineRule="auto"/>
        <w:jc w:val="center"/>
        <w:rPr>
          <w:rFonts w:ascii="Calibri" w:cs="Calibri" w:eastAsia="Calibri" w:hAnsi="Calibri"/>
          <w:b w:val="1"/>
          <w:i w:val="0"/>
        </w:rPr>
      </w:pPr>
      <w:r w:rsidDel="00000000" w:rsidR="00000000" w:rsidRPr="00000000">
        <w:rPr>
          <w:rFonts w:ascii="Calibri" w:cs="Calibri" w:eastAsia="Calibri" w:hAnsi="Calibri"/>
          <w:b w:val="1"/>
          <w:i w:val="0"/>
          <w:rtl w:val="0"/>
        </w:rPr>
        <w:t xml:space="preserve">Evaluation Process</w:t>
      </w:r>
    </w:p>
    <w:p w:rsidR="00000000" w:rsidDel="00000000" w:rsidP="00000000" w:rsidRDefault="00000000" w:rsidRPr="00000000" w14:paraId="000000D9">
      <w:pPr>
        <w:spacing w:after="120" w:lineRule="auto"/>
        <w:rPr>
          <w:rFonts w:ascii="Calibri" w:cs="Calibri" w:eastAsia="Calibri" w:hAnsi="Calibri"/>
        </w:rPr>
      </w:pPr>
      <w:r w:rsidDel="00000000" w:rsidR="00000000" w:rsidRPr="00000000">
        <w:rPr>
          <w:rFonts w:ascii="Calibri" w:cs="Calibri" w:eastAsia="Calibri" w:hAnsi="Calibri"/>
          <w:rtl w:val="0"/>
        </w:rPr>
        <w:t xml:space="preserve">The local Section Technical Committees will identify the top five projects in each category and submit them to the expert judges in the respective categories, who will select the two Honor Awards and the One Outstanding Project Award.  Depending upon the level of participation and the quality of the projects, categories may be combined for evaluation.</w:t>
      </w:r>
    </w:p>
    <w:p w:rsidR="00000000" w:rsidDel="00000000" w:rsidP="00000000" w:rsidRDefault="00000000" w:rsidRPr="00000000" w14:paraId="000000DA">
      <w:pPr>
        <w:pStyle w:val="Heading1"/>
        <w:spacing w:after="120" w:lineRule="auto"/>
        <w:jc w:val="center"/>
        <w:rPr>
          <w:rFonts w:ascii="Calibri" w:cs="Calibri" w:eastAsia="Calibri" w:hAnsi="Calibri"/>
          <w:b w:val="1"/>
          <w:i w:val="0"/>
        </w:rPr>
      </w:pPr>
      <w:r w:rsidDel="00000000" w:rsidR="00000000" w:rsidRPr="00000000">
        <w:rPr>
          <w:rtl w:val="0"/>
        </w:rPr>
      </w:r>
    </w:p>
    <w:p w:rsidR="00000000" w:rsidDel="00000000" w:rsidP="00000000" w:rsidRDefault="00000000" w:rsidRPr="00000000" w14:paraId="000000DB">
      <w:pPr>
        <w:pStyle w:val="Heading1"/>
        <w:spacing w:after="120" w:lineRule="auto"/>
        <w:jc w:val="center"/>
        <w:rPr>
          <w:rFonts w:ascii="Calibri" w:cs="Calibri" w:eastAsia="Calibri" w:hAnsi="Calibri"/>
          <w:b w:val="1"/>
          <w:i w:val="0"/>
        </w:rPr>
      </w:pPr>
      <w:r w:rsidDel="00000000" w:rsidR="00000000" w:rsidRPr="00000000">
        <w:rPr>
          <w:rFonts w:ascii="Calibri" w:cs="Calibri" w:eastAsia="Calibri" w:hAnsi="Calibri"/>
          <w:b w:val="1"/>
          <w:i w:val="0"/>
          <w:rtl w:val="0"/>
        </w:rPr>
        <w:t xml:space="preserve">Evaluation Criteria</w:t>
      </w:r>
    </w:p>
    <w:p w:rsidR="00000000" w:rsidDel="00000000" w:rsidP="00000000" w:rsidRDefault="00000000" w:rsidRPr="00000000" w14:paraId="000000DC">
      <w:pPr>
        <w:spacing w:after="120" w:lineRule="auto"/>
        <w:rPr>
          <w:rFonts w:ascii="Calibri" w:cs="Calibri" w:eastAsia="Calibri" w:hAnsi="Calibri"/>
        </w:rPr>
      </w:pPr>
      <w:r w:rsidDel="00000000" w:rsidR="00000000" w:rsidRPr="00000000">
        <w:rPr>
          <w:rFonts w:ascii="Calibri" w:cs="Calibri" w:eastAsia="Calibri" w:hAnsi="Calibri"/>
          <w:rtl w:val="0"/>
        </w:rPr>
        <w:t xml:space="preserve">Submissions will be evaluated based on the following criteria:</w:t>
      </w:r>
    </w:p>
    <w:tbl>
      <w:tblPr>
        <w:tblStyle w:val="Table9"/>
        <w:tblW w:w="8640.0" w:type="dxa"/>
        <w:jc w:val="center"/>
        <w:tblLayout w:type="fixed"/>
        <w:tblLook w:val="0400"/>
      </w:tblPr>
      <w:tblGrid>
        <w:gridCol w:w="5760"/>
        <w:gridCol w:w="2880"/>
        <w:tblGridChange w:id="0">
          <w:tblGrid>
            <w:gridCol w:w="5760"/>
            <w:gridCol w:w="2880"/>
          </w:tblGrid>
        </w:tblGridChange>
      </w:tblGrid>
      <w:tr>
        <w:trPr>
          <w:cantSplit w:val="0"/>
          <w:tblHeader w:val="0"/>
        </w:trPr>
        <w:tc>
          <w:tcPr>
            <w:shd w:fill="auto" w:val="clear"/>
            <w:vAlign w:val="center"/>
          </w:tcPr>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Innovative Features</w:t>
            </w:r>
          </w:p>
        </w:tc>
        <w:tc>
          <w:tcPr>
            <w:shd w:fill="auto" w:val="clear"/>
            <w:vAlign w:val="center"/>
          </w:tcPr>
          <w:p w:rsidR="00000000" w:rsidDel="00000000" w:rsidP="00000000" w:rsidRDefault="00000000" w:rsidRPr="00000000" w14:paraId="000000DE">
            <w:pPr>
              <w:jc w:val="right"/>
              <w:rPr>
                <w:rFonts w:ascii="Calibri" w:cs="Calibri" w:eastAsia="Calibri" w:hAnsi="Calibri"/>
              </w:rPr>
            </w:pPr>
            <w:r w:rsidDel="00000000" w:rsidR="00000000" w:rsidRPr="00000000">
              <w:rPr>
                <w:rFonts w:ascii="Calibri" w:cs="Calibri" w:eastAsia="Calibri" w:hAnsi="Calibri"/>
                <w:rtl w:val="0"/>
              </w:rPr>
              <w:t xml:space="preserve">25 Points Maximum</w:t>
            </w:r>
          </w:p>
        </w:tc>
      </w:tr>
      <w:tr>
        <w:trPr>
          <w:cantSplit w:val="0"/>
          <w:tblHeader w:val="0"/>
        </w:trPr>
        <w:tc>
          <w:tcPr>
            <w:shd w:fill="auto" w:val="clear"/>
            <w:vAlign w:val="center"/>
          </w:tcPr>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Excellence in Design</w:t>
            </w:r>
          </w:p>
        </w:tc>
        <w:tc>
          <w:tcPr>
            <w:shd w:fill="auto" w:val="clear"/>
            <w:vAlign w:val="center"/>
          </w:tcPr>
          <w:p w:rsidR="00000000" w:rsidDel="00000000" w:rsidP="00000000" w:rsidRDefault="00000000" w:rsidRPr="00000000" w14:paraId="000000E0">
            <w:pPr>
              <w:jc w:val="right"/>
              <w:rPr>
                <w:rFonts w:ascii="Calibri" w:cs="Calibri" w:eastAsia="Calibri" w:hAnsi="Calibri"/>
              </w:rPr>
            </w:pPr>
            <w:r w:rsidDel="00000000" w:rsidR="00000000" w:rsidRPr="00000000">
              <w:rPr>
                <w:rFonts w:ascii="Calibri" w:cs="Calibri" w:eastAsia="Calibri" w:hAnsi="Calibri"/>
                <w:rtl w:val="0"/>
              </w:rPr>
              <w:t xml:space="preserve">20 Points Maximum</w:t>
            </w:r>
          </w:p>
        </w:tc>
      </w:tr>
      <w:tr>
        <w:trPr>
          <w:cantSplit w:val="0"/>
          <w:tblHeader w:val="0"/>
        </w:trPr>
        <w:tc>
          <w:tcPr>
            <w:shd w:fill="auto" w:val="clear"/>
            <w:vAlign w:val="center"/>
          </w:tcPr>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Contribution to Public Welfare and Safety</w:t>
            </w:r>
          </w:p>
        </w:tc>
        <w:tc>
          <w:tcPr>
            <w:shd w:fill="auto" w:val="clear"/>
            <w:vAlign w:val="center"/>
          </w:tcPr>
          <w:p w:rsidR="00000000" w:rsidDel="00000000" w:rsidP="00000000" w:rsidRDefault="00000000" w:rsidRPr="00000000" w14:paraId="000000E2">
            <w:pPr>
              <w:jc w:val="right"/>
              <w:rPr>
                <w:rFonts w:ascii="Calibri" w:cs="Calibri" w:eastAsia="Calibri" w:hAnsi="Calibri"/>
              </w:rPr>
            </w:pPr>
            <w:r w:rsidDel="00000000" w:rsidR="00000000" w:rsidRPr="00000000">
              <w:rPr>
                <w:rFonts w:ascii="Calibri" w:cs="Calibri" w:eastAsia="Calibri" w:hAnsi="Calibri"/>
                <w:rtl w:val="0"/>
              </w:rPr>
              <w:t xml:space="preserve">15 Points Maximum</w:t>
            </w:r>
          </w:p>
        </w:tc>
      </w:tr>
      <w:tr>
        <w:trPr>
          <w:cantSplit w:val="0"/>
          <w:tblHeader w:val="0"/>
        </w:trPr>
        <w:tc>
          <w:tcPr>
            <w:shd w:fill="auto" w:val="clear"/>
            <w:vAlign w:val="center"/>
          </w:tcPr>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Compatibility with the Environment and Sustainability</w:t>
            </w:r>
          </w:p>
        </w:tc>
        <w:tc>
          <w:tcPr>
            <w:shd w:fill="auto" w:val="clear"/>
            <w:vAlign w:val="center"/>
          </w:tcPr>
          <w:p w:rsidR="00000000" w:rsidDel="00000000" w:rsidP="00000000" w:rsidRDefault="00000000" w:rsidRPr="00000000" w14:paraId="000000E4">
            <w:pPr>
              <w:jc w:val="right"/>
              <w:rPr>
                <w:rFonts w:ascii="Calibri" w:cs="Calibri" w:eastAsia="Calibri" w:hAnsi="Calibri"/>
              </w:rPr>
            </w:pPr>
            <w:r w:rsidDel="00000000" w:rsidR="00000000" w:rsidRPr="00000000">
              <w:rPr>
                <w:rFonts w:ascii="Calibri" w:cs="Calibri" w:eastAsia="Calibri" w:hAnsi="Calibri"/>
                <w:rtl w:val="0"/>
              </w:rPr>
              <w:t xml:space="preserve">10 Points Maximum</w:t>
            </w:r>
          </w:p>
        </w:tc>
      </w:tr>
      <w:tr>
        <w:trPr>
          <w:cantSplit w:val="0"/>
          <w:tblHeader w:val="0"/>
        </w:trPr>
        <w:tc>
          <w:tcPr>
            <w:shd w:fill="auto" w:val="clear"/>
            <w:vAlign w:val="center"/>
          </w:tcPr>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Cost Effectiveness</w:t>
            </w:r>
          </w:p>
        </w:tc>
        <w:tc>
          <w:tcPr>
            <w:shd w:fill="auto" w:val="clear"/>
            <w:vAlign w:val="center"/>
          </w:tcPr>
          <w:p w:rsidR="00000000" w:rsidDel="00000000" w:rsidP="00000000" w:rsidRDefault="00000000" w:rsidRPr="00000000" w14:paraId="000000E6">
            <w:pPr>
              <w:jc w:val="right"/>
              <w:rPr>
                <w:rFonts w:ascii="Calibri" w:cs="Calibri" w:eastAsia="Calibri" w:hAnsi="Calibri"/>
              </w:rPr>
            </w:pPr>
            <w:r w:rsidDel="00000000" w:rsidR="00000000" w:rsidRPr="00000000">
              <w:rPr>
                <w:rFonts w:ascii="Calibri" w:cs="Calibri" w:eastAsia="Calibri" w:hAnsi="Calibri"/>
                <w:rtl w:val="0"/>
              </w:rPr>
              <w:t xml:space="preserve">10 Points Maximum</w:t>
            </w:r>
          </w:p>
        </w:tc>
      </w:tr>
      <w:tr>
        <w:trPr>
          <w:cantSplit w:val="0"/>
          <w:tblHeader w:val="0"/>
        </w:trPr>
        <w:tc>
          <w:tcPr>
            <w:shd w:fill="auto" w:val="clear"/>
            <w:vAlign w:val="center"/>
          </w:tcPr>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 xml:space="preserve">Aesthetics</w:t>
            </w:r>
          </w:p>
        </w:tc>
        <w:tc>
          <w:tcPr>
            <w:shd w:fill="auto" w:val="clear"/>
            <w:vAlign w:val="center"/>
          </w:tcPr>
          <w:p w:rsidR="00000000" w:rsidDel="00000000" w:rsidP="00000000" w:rsidRDefault="00000000" w:rsidRPr="00000000" w14:paraId="000000E8">
            <w:pPr>
              <w:jc w:val="right"/>
              <w:rPr>
                <w:rFonts w:ascii="Calibri" w:cs="Calibri" w:eastAsia="Calibri" w:hAnsi="Calibri"/>
              </w:rPr>
            </w:pPr>
            <w:r w:rsidDel="00000000" w:rsidR="00000000" w:rsidRPr="00000000">
              <w:rPr>
                <w:rFonts w:ascii="Calibri" w:cs="Calibri" w:eastAsia="Calibri" w:hAnsi="Calibri"/>
                <w:rtl w:val="0"/>
              </w:rPr>
              <w:t xml:space="preserve">10 Points Maximum</w:t>
            </w:r>
          </w:p>
        </w:tc>
      </w:tr>
      <w:tr>
        <w:trPr>
          <w:cantSplit w:val="0"/>
          <w:tblHeader w:val="0"/>
        </w:trPr>
        <w:tc>
          <w:tcPr>
            <w:tcBorders>
              <w:bottom w:color="000000" w:space="0" w:sz="4" w:val="single"/>
            </w:tcBorders>
            <w:shd w:fill="auto" w:val="clear"/>
            <w:vAlign w:val="center"/>
          </w:tcPr>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Effective Use of Materials</w:t>
            </w:r>
          </w:p>
        </w:tc>
        <w:tc>
          <w:tcPr>
            <w:tcBorders>
              <w:bottom w:color="000000" w:space="0" w:sz="4" w:val="single"/>
            </w:tcBorders>
            <w:shd w:fill="auto" w:val="clear"/>
            <w:vAlign w:val="center"/>
          </w:tcPr>
          <w:p w:rsidR="00000000" w:rsidDel="00000000" w:rsidP="00000000" w:rsidRDefault="00000000" w:rsidRPr="00000000" w14:paraId="000000EA">
            <w:pPr>
              <w:jc w:val="right"/>
              <w:rPr>
                <w:rFonts w:ascii="Calibri" w:cs="Calibri" w:eastAsia="Calibri" w:hAnsi="Calibri"/>
              </w:rPr>
            </w:pPr>
            <w:r w:rsidDel="00000000" w:rsidR="00000000" w:rsidRPr="00000000">
              <w:rPr>
                <w:rFonts w:ascii="Calibri" w:cs="Calibri" w:eastAsia="Calibri" w:hAnsi="Calibri"/>
                <w:rtl w:val="0"/>
              </w:rPr>
              <w:t xml:space="preserve">10 Points Maximum</w:t>
            </w:r>
          </w:p>
        </w:tc>
      </w:tr>
      <w:tr>
        <w:trPr>
          <w:cantSplit w:val="0"/>
          <w:tblHeader w:val="0"/>
        </w:trPr>
        <w:tc>
          <w:tcPr>
            <w:tcBorders>
              <w:top w:color="000000" w:space="0" w:sz="4" w:val="single"/>
            </w:tcBorders>
            <w:shd w:fill="auto" w:val="clear"/>
            <w:vAlign w:val="center"/>
          </w:tcPr>
          <w:p w:rsidR="00000000" w:rsidDel="00000000" w:rsidP="00000000" w:rsidRDefault="00000000" w:rsidRPr="00000000" w14:paraId="000000EB">
            <w:pPr>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tcBorders>
              <w:top w:color="000000" w:space="0" w:sz="4" w:val="single"/>
            </w:tcBorders>
            <w:shd w:fill="auto" w:val="clear"/>
            <w:vAlign w:val="center"/>
          </w:tcPr>
          <w:p w:rsidR="00000000" w:rsidDel="00000000" w:rsidP="00000000" w:rsidRDefault="00000000" w:rsidRPr="00000000" w14:paraId="000000EC">
            <w:pPr>
              <w:jc w:val="right"/>
              <w:rPr>
                <w:rFonts w:ascii="Calibri" w:cs="Calibri" w:eastAsia="Calibri" w:hAnsi="Calibri"/>
                <w:b w:val="1"/>
              </w:rPr>
            </w:pPr>
            <w:r w:rsidDel="00000000" w:rsidR="00000000" w:rsidRPr="00000000">
              <w:rPr>
                <w:rFonts w:ascii="Calibri" w:cs="Calibri" w:eastAsia="Calibri" w:hAnsi="Calibri"/>
                <w:b w:val="1"/>
                <w:rtl w:val="0"/>
              </w:rPr>
              <w:t xml:space="preserve">100 Points Maximum</w:t>
            </w:r>
          </w:p>
        </w:tc>
      </w:tr>
      <w:tr>
        <w:trPr>
          <w:cantSplit w:val="0"/>
          <w:tblHeader w:val="0"/>
        </w:trPr>
        <w:tc>
          <w:tcPr>
            <w:shd w:fill="auto" w:val="clear"/>
            <w:vAlign w:val="center"/>
          </w:tcPr>
          <w:p w:rsidR="00000000" w:rsidDel="00000000" w:rsidP="00000000" w:rsidRDefault="00000000" w:rsidRPr="00000000" w14:paraId="000000ED">
            <w:pPr>
              <w:rPr>
                <w:rFonts w:ascii="Calibri" w:cs="Calibri" w:eastAsia="Calibri" w:hAnsi="Calibri"/>
                <w:b w:val="1"/>
              </w:rPr>
            </w:pPr>
            <w:r w:rsidDel="00000000" w:rsidR="00000000" w:rsidRPr="00000000">
              <w:rPr>
                <w:rtl w:val="0"/>
              </w:rPr>
            </w:r>
          </w:p>
        </w:tc>
        <w:tc>
          <w:tcPr>
            <w:shd w:fill="auto" w:val="clear"/>
            <w:vAlign w:val="center"/>
          </w:tcPr>
          <w:p w:rsidR="00000000" w:rsidDel="00000000" w:rsidP="00000000" w:rsidRDefault="00000000" w:rsidRPr="00000000" w14:paraId="000000EE">
            <w:pPr>
              <w:jc w:val="right"/>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EF">
      <w:pPr>
        <w:spacing w:after="120" w:lineRule="auto"/>
        <w:rPr>
          <w:rFonts w:ascii="Calibri" w:cs="Calibri" w:eastAsia="Calibri" w:hAnsi="Calibri"/>
        </w:rPr>
      </w:pPr>
      <w:r w:rsidDel="00000000" w:rsidR="00000000" w:rsidRPr="00000000">
        <w:rPr>
          <w:rFonts w:ascii="Calibri" w:cs="Calibri" w:eastAsia="Calibri" w:hAnsi="Calibri"/>
          <w:rtl w:val="0"/>
        </w:rPr>
        <w:t xml:space="preserve">If any of the above criteria is not applicable to your project, justify it in the submittal.  Scoring points for a Non-Construction Study will be adjusted accordingly where evaluation criteria are not applicable.</w:t>
      </w:r>
    </w:p>
    <w:p w:rsidR="00000000" w:rsidDel="00000000" w:rsidP="00000000" w:rsidRDefault="00000000" w:rsidRPr="00000000" w14:paraId="000000F0">
      <w:pPr>
        <w:pStyle w:val="Heading1"/>
        <w:spacing w:after="120" w:lineRule="auto"/>
        <w:jc w:val="center"/>
        <w:rPr>
          <w:rFonts w:ascii="Calibri" w:cs="Calibri" w:eastAsia="Calibri" w:hAnsi="Calibri"/>
          <w:b w:val="1"/>
          <w:i w:val="0"/>
        </w:rPr>
      </w:pPr>
      <w:r w:rsidDel="00000000" w:rsidR="00000000" w:rsidRPr="00000000">
        <w:rPr>
          <w:rtl w:val="0"/>
        </w:rPr>
      </w:r>
    </w:p>
    <w:p w:rsidR="00000000" w:rsidDel="00000000" w:rsidP="00000000" w:rsidRDefault="00000000" w:rsidRPr="00000000" w14:paraId="000000F1">
      <w:pPr>
        <w:pStyle w:val="Heading1"/>
        <w:spacing w:after="120" w:lineRule="auto"/>
        <w:jc w:val="center"/>
        <w:rPr>
          <w:rFonts w:ascii="Calibri" w:cs="Calibri" w:eastAsia="Calibri" w:hAnsi="Calibri"/>
          <w:b w:val="1"/>
          <w:i w:val="0"/>
        </w:rPr>
      </w:pPr>
      <w:r w:rsidDel="00000000" w:rsidR="00000000" w:rsidRPr="00000000">
        <w:rPr>
          <w:rFonts w:ascii="Calibri" w:cs="Calibri" w:eastAsia="Calibri" w:hAnsi="Calibri"/>
          <w:b w:val="1"/>
          <w:i w:val="0"/>
          <w:rtl w:val="0"/>
        </w:rPr>
        <w:t xml:space="preserve">Awards</w:t>
      </w:r>
    </w:p>
    <w:p w:rsidR="00000000" w:rsidDel="00000000" w:rsidP="00000000" w:rsidRDefault="00000000" w:rsidRPr="00000000" w14:paraId="000000F2">
      <w:pPr>
        <w:spacing w:after="120" w:lineRule="auto"/>
        <w:rPr>
          <w:rFonts w:ascii="Calibri" w:cs="Calibri" w:eastAsia="Calibri" w:hAnsi="Calibri"/>
        </w:rPr>
      </w:pPr>
      <w:r w:rsidDel="00000000" w:rsidR="00000000" w:rsidRPr="00000000">
        <w:rPr>
          <w:rFonts w:ascii="Calibri" w:cs="Calibri" w:eastAsia="Calibri" w:hAnsi="Calibri"/>
          <w:rtl w:val="0"/>
        </w:rPr>
        <w:t xml:space="preserve">The Section will recognize the outstanding and honor award winners with plaques and the issuing of a press release to the local media.  In addition, outstanding winners will be offered the opportunity to submit a one page feature article for one of the Section’s monthly newsletters, an article for the Section’s webpage and to display their winning project at the corresponding Section’s monthly dinner meeting.  Outstanding winners will also have the opportunity to display their project in the ASCE booth at the annual Engineer’s Fair in February following award receipt the previous year.</w:t>
      </w:r>
    </w:p>
    <w:p w:rsidR="00000000" w:rsidDel="00000000" w:rsidP="00000000" w:rsidRDefault="00000000" w:rsidRPr="00000000" w14:paraId="000000F3">
      <w:pPr>
        <w:tabs>
          <w:tab w:val="left" w:leader="none" w:pos="540"/>
          <w:tab w:val="left" w:leader="none" w:pos="4680"/>
          <w:tab w:val="right" w:leader="none" w:pos="9270"/>
        </w:tabs>
        <w:jc w:val="left"/>
        <w:rPr>
          <w:rFonts w:ascii="Calibri" w:cs="Calibri" w:eastAsia="Calibri" w:hAnsi="Calibri"/>
        </w:rPr>
      </w:pPr>
      <w:r w:rsidDel="00000000" w:rsidR="00000000" w:rsidRPr="00000000">
        <w:rPr>
          <w:rtl w:val="0"/>
        </w:rPr>
      </w:r>
    </w:p>
    <w:p w:rsidR="00000000" w:rsidDel="00000000" w:rsidP="00000000" w:rsidRDefault="00000000" w:rsidRPr="00000000" w14:paraId="000000F4">
      <w:pPr>
        <w:tabs>
          <w:tab w:val="left" w:leader="none" w:pos="540"/>
          <w:tab w:val="left" w:leader="none" w:pos="4680"/>
          <w:tab w:val="right" w:leader="none" w:pos="9270"/>
        </w:tabs>
        <w:jc w:val="center"/>
        <w:rPr>
          <w:rFonts w:ascii="Calibri" w:cs="Calibri" w:eastAsia="Calibri" w:hAnsi="Calibri"/>
        </w:rPr>
      </w:pPr>
      <w:r w:rsidDel="00000000" w:rsidR="00000000" w:rsidRPr="00000000">
        <w:rPr>
          <w:rtl w:val="0"/>
        </w:rPr>
      </w:r>
    </w:p>
    <w:sectPr>
      <w:headerReference r:id="rId10" w:type="default"/>
      <w:headerReference r:id="rId11"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Qualifying projects must be located within the 9-county Seattle Section area (King, Snohomish, Kitsap, Whatcom, Skagit, San Juan, Island, Clallam, and Jefferson Counties).</w:t>
      </w:r>
    </w:p>
  </w:footnote>
  <w:footnote w:id="1">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superscript"/>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“Small Project” is defined as any type of project with a construction cost of less than $1,500,000.  A project with a construction cost of less than $1,500,000 may compete in any category. The same (construction) project may be submitted in multiple categories. However, if a project is entered in the “Small Project or Non-Construction Study” category, it will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not</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be considered in any other category.  A Non-Construction Study can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only</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be submitted under the “Small Project or Non-Construction Study” category.</w:t>
      </w:r>
    </w:p>
  </w:footnote>
  <w:footnote w:id="2">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Qualifying projects must be substantially complete during calendar year 202</w:t>
      </w:r>
      <w:r w:rsidDel="00000000" w:rsidR="00000000" w:rsidRPr="00000000">
        <w:rPr>
          <w:rFonts w:ascii="Calibri" w:cs="Calibri" w:eastAsia="Calibri" w:hAnsi="Calibri"/>
          <w:i w:val="1"/>
          <w:sz w:val="20"/>
          <w:szCs w:val="20"/>
          <w:rtl w:val="0"/>
        </w:rPr>
        <w:t xml:space="preserve">4</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p>
  </w:footnote>
  <w:footnote w:id="3">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Approximate construction cost or (for non-construction studies) approximate study cost.</w:t>
      </w:r>
    </w:p>
  </w:footnote>
  <w:footnote w:id="4">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Nominating Engineer must be a member of the ASCE Seattle Section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Seattle Section ASCE LOCEA Award Entry Form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jc w:val="center"/>
      <w:rPr/>
    </w:pPr>
    <w:r w:rsidDel="00000000" w:rsidR="00000000" w:rsidRPr="00000000">
      <w:rPr/>
      <w:drawing>
        <wp:inline distB="0" distT="0" distL="0" distR="0">
          <wp:extent cx="920408" cy="862116"/>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20408" cy="862116"/>
                  </a:xfrm>
                  <a:prstGeom prst="rect"/>
                  <a:ln/>
                </pic:spPr>
              </pic:pic>
            </a:graphicData>
          </a:graphic>
        </wp:inline>
      </w:drawing>
    </w:r>
    <w:r w:rsidDel="00000000" w:rsidR="00000000" w:rsidRPr="00000000">
      <w:rPr>
        <w:rtl w:val="0"/>
      </w:rPr>
    </w:r>
  </w:p>
  <w:p w:rsidR="00000000" w:rsidDel="00000000" w:rsidP="00000000" w:rsidRDefault="00000000" w:rsidRPr="00000000" w14:paraId="000000FC">
    <w:pPr>
      <w:pBdr>
        <w:top w:color="000000" w:space="3" w:sz="4" w:val="single"/>
      </w:pBd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w:t>
    </w:r>
    <w:r w:rsidDel="00000000" w:rsidR="00000000" w:rsidRPr="00000000">
      <w:rPr>
        <w:rtl w:val="0"/>
      </w:rPr>
      <w:t xml:space="preserve"> </w:t>
    </w:r>
    <w:r w:rsidDel="00000000" w:rsidR="00000000" w:rsidRPr="00000000">
      <w:rPr>
        <w:rFonts w:ascii="Calibri" w:cs="Calibri" w:eastAsia="Calibri" w:hAnsi="Calibri"/>
        <w:i w:val="1"/>
        <w:sz w:val="20"/>
        <w:szCs w:val="20"/>
        <w:rtl w:val="0"/>
      </w:rPr>
      <w:t xml:space="preserve">PO Box 21263</w:t>
    </w:r>
  </w:p>
  <w:p w:rsidR="00000000" w:rsidDel="00000000" w:rsidP="00000000" w:rsidRDefault="00000000" w:rsidRPr="00000000" w14:paraId="000000FD">
    <w:pPr>
      <w:pBdr>
        <w:top w:color="000000" w:space="3" w:sz="4" w:val="single"/>
      </w:pBd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Seattle, WA 98111-3263</w:t>
    </w:r>
  </w:p>
  <w:p w:rsidR="00000000" w:rsidDel="00000000" w:rsidP="00000000" w:rsidRDefault="00000000" w:rsidRPr="00000000" w14:paraId="000000FE">
    <w:pPr>
      <w:pBdr>
        <w:top w:color="000000" w:space="3" w:sz="4" w:val="single"/>
      </w:pBdr>
      <w:jc w:val="center"/>
      <w:rPr>
        <w:rFonts w:ascii="Calibri" w:cs="Calibri" w:eastAsia="Calibri" w:hAnsi="Calibri"/>
        <w:i w:val="1"/>
        <w:sz w:val="20"/>
        <w:szCs w:val="20"/>
      </w:rPr>
    </w:pPr>
    <w:hyperlink r:id="rId2">
      <w:r w:rsidDel="00000000" w:rsidR="00000000" w:rsidRPr="00000000">
        <w:rPr>
          <w:rFonts w:ascii="Calibri" w:cs="Calibri" w:eastAsia="Calibri" w:hAnsi="Calibri"/>
          <w:i w:val="1"/>
          <w:color w:val="0000ff"/>
          <w:sz w:val="20"/>
          <w:szCs w:val="20"/>
          <w:u w:val="single"/>
          <w:rtl w:val="0"/>
        </w:rPr>
        <w:t xml:space="preserve">www.seattleasce.org</w:t>
      </w:r>
    </w:hyperlink>
    <w:r w:rsidDel="00000000" w:rsidR="00000000" w:rsidRPr="00000000">
      <w:rPr>
        <w:rtl w:val="0"/>
      </w:rPr>
    </w:r>
  </w:p>
  <w:p w:rsidR="00000000" w:rsidDel="00000000" w:rsidP="00000000" w:rsidRDefault="00000000" w:rsidRPr="00000000" w14:paraId="000000FF">
    <w:pPr>
      <w:pBdr>
        <w:top w:color="000000" w:space="3" w:sz="4" w:val="single"/>
      </w:pBdr>
      <w:jc w:val="center"/>
      <w:rPr>
        <w:rFonts w:ascii="Calibri" w:cs="Calibri" w:eastAsia="Calibri" w:hAnsi="Calibri"/>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A6BA0"/>
    <w:rPr>
      <w:sz w:val="22"/>
    </w:rPr>
  </w:style>
  <w:style w:type="paragraph" w:styleId="Heading1">
    <w:name w:val="heading 1"/>
    <w:basedOn w:val="Normal"/>
    <w:next w:val="Normal"/>
    <w:qFormat w:val="1"/>
    <w:rsid w:val="008A6BA0"/>
    <w:pPr>
      <w:keepNext w:val="1"/>
      <w:outlineLvl w:val="0"/>
    </w:pPr>
    <w:rPr>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8A6BA0"/>
    <w:pPr>
      <w:tabs>
        <w:tab w:val="center" w:pos="4320"/>
        <w:tab w:val="right" w:pos="8640"/>
      </w:tabs>
    </w:pPr>
    <w:rPr>
      <w:rFonts w:ascii="Arial" w:hAnsi="Arial"/>
      <w:sz w:val="20"/>
    </w:rPr>
  </w:style>
  <w:style w:type="paragraph" w:styleId="Footer">
    <w:name w:val="footer"/>
    <w:basedOn w:val="Normal"/>
    <w:rsid w:val="008A6BA0"/>
    <w:pPr>
      <w:tabs>
        <w:tab w:val="center" w:pos="4320"/>
        <w:tab w:val="right" w:pos="8640"/>
      </w:tabs>
    </w:pPr>
    <w:rPr>
      <w:rFonts w:ascii="Arial" w:hAnsi="Arial"/>
      <w:sz w:val="18"/>
    </w:rPr>
  </w:style>
  <w:style w:type="character" w:styleId="PageNumber">
    <w:name w:val="page number"/>
    <w:basedOn w:val="DefaultParagraphFont"/>
    <w:rsid w:val="008A6BA0"/>
  </w:style>
  <w:style w:type="paragraph" w:styleId="Bullet1" w:customStyle="1">
    <w:name w:val="Bullet 1"/>
    <w:basedOn w:val="Normal"/>
    <w:rsid w:val="008A6BA0"/>
    <w:pPr>
      <w:numPr>
        <w:numId w:val="1"/>
      </w:numPr>
    </w:pPr>
  </w:style>
  <w:style w:type="character" w:styleId="Hyperlink">
    <w:name w:val="Hyperlink"/>
    <w:rsid w:val="008A6BA0"/>
    <w:rPr>
      <w:color w:val="0000ff"/>
      <w:u w:val="single"/>
    </w:rPr>
  </w:style>
  <w:style w:type="character" w:styleId="FollowedHyperlink">
    <w:name w:val="FollowedHyperlink"/>
    <w:rsid w:val="008A6BA0"/>
    <w:rPr>
      <w:color w:val="800080"/>
      <w:u w:val="single"/>
    </w:rPr>
  </w:style>
  <w:style w:type="paragraph" w:styleId="BodyText">
    <w:name w:val="Body Text"/>
    <w:basedOn w:val="Normal"/>
    <w:rsid w:val="008A6BA0"/>
    <w:pPr>
      <w:spacing w:after="120"/>
    </w:pPr>
  </w:style>
  <w:style w:type="paragraph" w:styleId="BalloonText">
    <w:name w:val="Balloon Text"/>
    <w:basedOn w:val="Normal"/>
    <w:semiHidden w:val="1"/>
    <w:rsid w:val="00416B2A"/>
    <w:rPr>
      <w:rFonts w:ascii="Tahoma" w:cs="Tahoma" w:hAnsi="Tahoma"/>
      <w:sz w:val="16"/>
      <w:szCs w:val="16"/>
    </w:rPr>
  </w:style>
  <w:style w:type="table" w:styleId="TableGrid">
    <w:name w:val="Table Grid"/>
    <w:basedOn w:val="TableNormal"/>
    <w:rsid w:val="00384D9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rsid w:val="00384D93"/>
    <w:rPr>
      <w:sz w:val="20"/>
    </w:rPr>
  </w:style>
  <w:style w:type="character" w:styleId="FootnoteTextChar" w:customStyle="1">
    <w:name w:val="Footnote Text Char"/>
    <w:basedOn w:val="DefaultParagraphFont"/>
    <w:link w:val="FootnoteText"/>
    <w:rsid w:val="00384D93"/>
  </w:style>
  <w:style w:type="character" w:styleId="FootnoteReference">
    <w:name w:val="footnote reference"/>
    <w:rsid w:val="00FE57B4"/>
    <w:rPr>
      <w:rFonts w:ascii="Calibri" w:hAnsi="Calibri"/>
      <w:b w:val="1"/>
      <w:i w:val="1"/>
      <w:sz w:val="24"/>
      <w:vertAlign w:val="superscript"/>
    </w:rPr>
  </w:style>
  <w:style w:type="character" w:styleId="UnresolvedMention">
    <w:name w:val="Unresolved Mention"/>
    <w:basedOn w:val="DefaultParagraphFont"/>
    <w:uiPriority w:val="99"/>
    <w:semiHidden w:val="1"/>
    <w:unhideWhenUsed w:val="1"/>
    <w:rsid w:val="004353E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2.xml"/><Relationship Id="rId10" Type="http://schemas.openxmlformats.org/officeDocument/2006/relationships/header" Target="header1.xml"/><Relationship Id="rId9" Type="http://schemas.openxmlformats.org/officeDocument/2006/relationships/hyperlink" Target="mailto:awards@seattleasce.org?subject=LOCEA%20Awards%20Inquiry"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dropbox.com/request/AOcueqBVmIdGgY3axLk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seattleas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h/QdQkZw7i2P1CrPgTFha0kRyg==">CgMxLjAyCWlkLmdqZGd4czIKaWQuMzBqMHpsbDIKaWQuMWZvYjl0ZTgAciExMUFMa01uMEVIRTl1Y3FvdWFkWjFGU1FfUGdfNGl3aWk=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2020-10-10T18:27:00Z</dcterms:created>
  <dc:creator>Marc A. Schulte</dc:creator>
</cp:coreProperties>
</file>