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8B68" w14:textId="77777777" w:rsidR="005D107B" w:rsidRDefault="005D107B" w:rsidP="00014270">
      <w:pPr>
        <w:jc w:val="center"/>
        <w:rPr>
          <w:rFonts w:asciiTheme="minorHAnsi" w:hAnsiTheme="minorHAnsi" w:cstheme="minorHAnsi"/>
          <w:sz w:val="32"/>
          <w:szCs w:val="28"/>
        </w:rPr>
      </w:pPr>
      <w:bookmarkStart w:id="0" w:name="_GoBack"/>
      <w:bookmarkEnd w:id="0"/>
    </w:p>
    <w:p w14:paraId="49E11A38" w14:textId="1134F1FF" w:rsidR="00014270" w:rsidRDefault="00014270" w:rsidP="00014270">
      <w:pPr>
        <w:jc w:val="center"/>
        <w:rPr>
          <w:rFonts w:asciiTheme="minorHAnsi" w:hAnsiTheme="minorHAnsi" w:cstheme="minorHAnsi"/>
          <w:sz w:val="32"/>
          <w:szCs w:val="28"/>
        </w:rPr>
      </w:pPr>
      <w:r w:rsidRPr="00103CD9">
        <w:rPr>
          <w:rFonts w:asciiTheme="minorHAnsi" w:hAnsiTheme="minorHAnsi" w:cstheme="minorHAnsi"/>
          <w:sz w:val="32"/>
          <w:szCs w:val="28"/>
        </w:rPr>
        <w:t>ASCE Wisconsin Section Board of Directors Meeting</w:t>
      </w:r>
      <w:r w:rsidR="00A0744D">
        <w:rPr>
          <w:rFonts w:asciiTheme="minorHAnsi" w:hAnsiTheme="minorHAnsi" w:cstheme="minorHAnsi"/>
          <w:sz w:val="32"/>
          <w:szCs w:val="28"/>
        </w:rPr>
        <w:t xml:space="preserve"> Agenda</w:t>
      </w:r>
    </w:p>
    <w:p w14:paraId="3734759D" w14:textId="77777777" w:rsidR="005D107B" w:rsidRPr="00103CD9" w:rsidRDefault="005D107B" w:rsidP="00014270">
      <w:pPr>
        <w:jc w:val="center"/>
        <w:rPr>
          <w:rFonts w:asciiTheme="minorHAnsi" w:hAnsiTheme="minorHAnsi" w:cstheme="minorHAnsi"/>
          <w:sz w:val="32"/>
          <w:szCs w:val="28"/>
        </w:rPr>
      </w:pPr>
    </w:p>
    <w:p w14:paraId="5BB7C34A" w14:textId="77777777" w:rsidR="00014270" w:rsidRPr="00166066" w:rsidRDefault="00014270" w:rsidP="00014270">
      <w:pPr>
        <w:jc w:val="center"/>
        <w:rPr>
          <w:rFonts w:asciiTheme="minorHAnsi" w:hAnsiTheme="minorHAnsi" w:cstheme="minorHAnsi"/>
          <w:b/>
          <w:sz w:val="10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0"/>
        <w:gridCol w:w="3220"/>
        <w:gridCol w:w="1980"/>
        <w:gridCol w:w="2160"/>
      </w:tblGrid>
      <w:tr w:rsidR="000A64BD" w:rsidRPr="00C10265" w14:paraId="7BD6F33A" w14:textId="77777777" w:rsidTr="000A64BD">
        <w:trPr>
          <w:jc w:val="center"/>
        </w:trPr>
        <w:tc>
          <w:tcPr>
            <w:tcW w:w="2450" w:type="dxa"/>
            <w:shd w:val="clear" w:color="auto" w:fill="D9D9D9" w:themeFill="background1" w:themeFillShade="D9"/>
          </w:tcPr>
          <w:p w14:paraId="4A97D8B5" w14:textId="77777777" w:rsidR="000A64BD" w:rsidRPr="00C10265" w:rsidRDefault="000A64BD" w:rsidP="00C10265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10265">
              <w:rPr>
                <w:rFonts w:asciiTheme="minorHAnsi" w:hAnsiTheme="minorHAnsi" w:cstheme="minorHAnsi"/>
                <w:b/>
                <w:sz w:val="20"/>
                <w:szCs w:val="22"/>
              </w:rPr>
              <w:t>Date</w:t>
            </w:r>
          </w:p>
        </w:tc>
        <w:tc>
          <w:tcPr>
            <w:tcW w:w="3220" w:type="dxa"/>
            <w:shd w:val="clear" w:color="auto" w:fill="D9D9D9" w:themeFill="background1" w:themeFillShade="D9"/>
          </w:tcPr>
          <w:p w14:paraId="3E617A36" w14:textId="77777777" w:rsidR="000A64BD" w:rsidRPr="00C10265" w:rsidRDefault="000A64BD" w:rsidP="00C10265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10265">
              <w:rPr>
                <w:rFonts w:asciiTheme="minorHAnsi" w:hAnsiTheme="minorHAnsi" w:cstheme="minorHAnsi"/>
                <w:b/>
                <w:sz w:val="20"/>
                <w:szCs w:val="22"/>
              </w:rPr>
              <w:t>Location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C9A3705" w14:textId="77777777" w:rsidR="000A64BD" w:rsidRPr="00C10265" w:rsidRDefault="000A64BD" w:rsidP="00C10265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10265">
              <w:rPr>
                <w:rFonts w:asciiTheme="minorHAnsi" w:hAnsiTheme="minorHAnsi" w:cstheme="minorHAnsi"/>
                <w:b/>
                <w:sz w:val="20"/>
                <w:szCs w:val="22"/>
              </w:rPr>
              <w:t>Start Time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33D86A6" w14:textId="77777777" w:rsidR="000A64BD" w:rsidRPr="00C10265" w:rsidRDefault="000A64BD" w:rsidP="00C10265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10265">
              <w:rPr>
                <w:rFonts w:asciiTheme="minorHAnsi" w:hAnsiTheme="minorHAnsi" w:cstheme="minorHAnsi"/>
                <w:b/>
                <w:sz w:val="20"/>
                <w:szCs w:val="22"/>
              </w:rPr>
              <w:t>End Time</w:t>
            </w:r>
          </w:p>
        </w:tc>
      </w:tr>
      <w:tr w:rsidR="000A64BD" w:rsidRPr="00C10265" w14:paraId="5AAF7DB4" w14:textId="77777777" w:rsidTr="000A64BD">
        <w:trPr>
          <w:trHeight w:val="1133"/>
          <w:jc w:val="center"/>
        </w:trPr>
        <w:tc>
          <w:tcPr>
            <w:tcW w:w="2450" w:type="dxa"/>
            <w:vAlign w:val="center"/>
          </w:tcPr>
          <w:p w14:paraId="003DE3F9" w14:textId="08AD5CDC" w:rsidR="000A64BD" w:rsidRPr="00C10265" w:rsidRDefault="003B7718" w:rsidP="00AF6726">
            <w:pPr>
              <w:contextualSpacing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8, 2019</w:t>
            </w:r>
          </w:p>
        </w:tc>
        <w:tc>
          <w:tcPr>
            <w:tcW w:w="3220" w:type="dxa"/>
            <w:vAlign w:val="center"/>
          </w:tcPr>
          <w:p w14:paraId="693B4EC4" w14:textId="77777777" w:rsidR="000A64BD" w:rsidRDefault="003B7718" w:rsidP="00AF6726">
            <w:pPr>
              <w:tabs>
                <w:tab w:val="center" w:pos="4680"/>
                <w:tab w:val="right" w:pos="9360"/>
              </w:tabs>
              <w:spacing w:after="12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McMahon Associates, Inc.</w:t>
            </w:r>
          </w:p>
          <w:p w14:paraId="6CC4A77E" w14:textId="77777777" w:rsidR="003B7718" w:rsidRDefault="003B7718" w:rsidP="00AF6726">
            <w:pPr>
              <w:tabs>
                <w:tab w:val="center" w:pos="4680"/>
                <w:tab w:val="right" w:pos="9360"/>
              </w:tabs>
              <w:spacing w:after="120"/>
              <w:contextualSpacing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1445McMahon Drive</w:t>
            </w:r>
          </w:p>
          <w:p w14:paraId="2D42EC68" w14:textId="26037285" w:rsidR="003B7718" w:rsidRPr="00C10265" w:rsidRDefault="003B7718" w:rsidP="00AF6726">
            <w:pPr>
              <w:tabs>
                <w:tab w:val="center" w:pos="4680"/>
                <w:tab w:val="right" w:pos="9360"/>
              </w:tabs>
              <w:spacing w:after="120"/>
              <w:contextualSpacing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Neenah, WI 54956</w:t>
            </w:r>
          </w:p>
        </w:tc>
        <w:tc>
          <w:tcPr>
            <w:tcW w:w="1980" w:type="dxa"/>
            <w:vAlign w:val="center"/>
          </w:tcPr>
          <w:p w14:paraId="7B741404" w14:textId="203BC707" w:rsidR="000A64BD" w:rsidRPr="00C10265" w:rsidRDefault="00385EB3" w:rsidP="00AF672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3:0</w:t>
            </w:r>
            <w:r w:rsidR="00B911E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2160" w:type="dxa"/>
            <w:vAlign w:val="center"/>
          </w:tcPr>
          <w:p w14:paraId="2F30CD2C" w14:textId="653B1B68" w:rsidR="000A64BD" w:rsidRPr="00C10265" w:rsidRDefault="00385EB3" w:rsidP="00AF6726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5:0</w:t>
            </w:r>
            <w:r w:rsidR="00B911E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</w:tr>
      <w:tr w:rsidR="000A64BD" w:rsidRPr="00C10265" w14:paraId="2A3AA24C" w14:textId="77777777" w:rsidTr="000A64BD">
        <w:trPr>
          <w:trHeight w:val="242"/>
          <w:jc w:val="center"/>
        </w:trPr>
        <w:tc>
          <w:tcPr>
            <w:tcW w:w="2450" w:type="dxa"/>
            <w:shd w:val="clear" w:color="auto" w:fill="E7E6E6" w:themeFill="background2"/>
          </w:tcPr>
          <w:p w14:paraId="19764D51" w14:textId="77777777" w:rsidR="000A64BD" w:rsidRPr="00C10265" w:rsidRDefault="000A64BD" w:rsidP="00AF6726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10265">
              <w:rPr>
                <w:rFonts w:asciiTheme="minorHAnsi" w:hAnsiTheme="minorHAnsi" w:cstheme="minorHAnsi"/>
                <w:b/>
                <w:sz w:val="20"/>
                <w:szCs w:val="22"/>
              </w:rPr>
              <w:t>Next Meeting Date</w:t>
            </w:r>
          </w:p>
        </w:tc>
        <w:tc>
          <w:tcPr>
            <w:tcW w:w="3220" w:type="dxa"/>
            <w:shd w:val="clear" w:color="auto" w:fill="E7E6E6" w:themeFill="background2"/>
          </w:tcPr>
          <w:p w14:paraId="6A80D79E" w14:textId="77777777" w:rsidR="000A64BD" w:rsidRPr="00C10265" w:rsidRDefault="000A64BD" w:rsidP="00AF6726">
            <w:pPr>
              <w:spacing w:after="12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10265">
              <w:rPr>
                <w:rFonts w:asciiTheme="minorHAnsi" w:hAnsiTheme="minorHAnsi" w:cstheme="minorHAnsi"/>
                <w:b/>
                <w:sz w:val="20"/>
                <w:szCs w:val="22"/>
              </w:rPr>
              <w:t>Location</w:t>
            </w:r>
          </w:p>
        </w:tc>
        <w:tc>
          <w:tcPr>
            <w:tcW w:w="1980" w:type="dxa"/>
            <w:shd w:val="clear" w:color="auto" w:fill="E7E6E6" w:themeFill="background2"/>
          </w:tcPr>
          <w:p w14:paraId="6BDCB544" w14:textId="77777777" w:rsidR="000A64BD" w:rsidRPr="00C10265" w:rsidRDefault="000A64BD" w:rsidP="00AF6726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10265">
              <w:rPr>
                <w:rFonts w:asciiTheme="minorHAnsi" w:hAnsiTheme="minorHAnsi" w:cstheme="minorHAnsi"/>
                <w:b/>
                <w:sz w:val="20"/>
                <w:szCs w:val="22"/>
              </w:rPr>
              <w:t>Next Meeting Time</w:t>
            </w:r>
          </w:p>
        </w:tc>
        <w:tc>
          <w:tcPr>
            <w:tcW w:w="2160" w:type="dxa"/>
            <w:shd w:val="clear" w:color="auto" w:fill="E7E6E6" w:themeFill="background2"/>
          </w:tcPr>
          <w:p w14:paraId="0D22EEFD" w14:textId="77777777" w:rsidR="000A64BD" w:rsidRPr="00C10265" w:rsidRDefault="000A64BD" w:rsidP="00AF6726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10265">
              <w:rPr>
                <w:rFonts w:asciiTheme="minorHAnsi" w:hAnsiTheme="minorHAnsi" w:cstheme="minorHAnsi"/>
                <w:b/>
                <w:sz w:val="20"/>
                <w:szCs w:val="22"/>
              </w:rPr>
              <w:t>Est. End Time</w:t>
            </w:r>
          </w:p>
        </w:tc>
      </w:tr>
      <w:tr w:rsidR="000A64BD" w:rsidRPr="00C10265" w14:paraId="731DCC28" w14:textId="77777777" w:rsidTr="000A64BD">
        <w:trPr>
          <w:trHeight w:val="863"/>
          <w:jc w:val="center"/>
        </w:trPr>
        <w:tc>
          <w:tcPr>
            <w:tcW w:w="2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70FD3A" w14:textId="572A8ADC" w:rsidR="000A64BD" w:rsidRPr="00C10265" w:rsidRDefault="003B7718" w:rsidP="000703A1">
            <w:pPr>
              <w:tabs>
                <w:tab w:val="center" w:pos="4680"/>
                <w:tab w:val="right" w:pos="9360"/>
              </w:tabs>
              <w:spacing w:line="259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  <w:r w:rsidR="000A64BD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3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27E1E1" w14:textId="47BE1449" w:rsidR="000A64BD" w:rsidRPr="00C10265" w:rsidRDefault="000A64BD" w:rsidP="000703A1">
            <w:pPr>
              <w:contextualSpacing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Board Meeting – </w:t>
            </w:r>
            <w:r w:rsidR="003B7718">
              <w:rPr>
                <w:rFonts w:asciiTheme="minorHAnsi" w:hAnsiTheme="minorHAnsi" w:cstheme="minorHAnsi"/>
                <w:sz w:val="22"/>
                <w:szCs w:val="22"/>
              </w:rPr>
              <w:t>Southeast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114596" w14:textId="449C72C1" w:rsidR="000A64BD" w:rsidRPr="00C10265" w:rsidRDefault="000A64BD" w:rsidP="000703A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3CD9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764F5" w14:textId="3AA35678" w:rsidR="000A64BD" w:rsidRPr="00C10265" w:rsidRDefault="000A64BD" w:rsidP="000703A1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EE1545" w14:textId="77777777" w:rsidR="00C10265" w:rsidRDefault="00C10265" w:rsidP="00014270">
      <w:pPr>
        <w:jc w:val="center"/>
        <w:rPr>
          <w:rFonts w:asciiTheme="minorHAnsi" w:hAnsiTheme="minorHAnsi" w:cstheme="minorHAnsi"/>
          <w:sz w:val="20"/>
        </w:rPr>
        <w:sectPr w:rsidR="00C10265" w:rsidSect="000C47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872" w:right="1440" w:bottom="1440" w:left="1440" w:header="576" w:footer="864" w:gutter="0"/>
          <w:cols w:space="360"/>
          <w:docGrid w:linePitch="326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"/>
        <w:gridCol w:w="2467"/>
        <w:gridCol w:w="759"/>
        <w:gridCol w:w="320"/>
        <w:gridCol w:w="620"/>
        <w:gridCol w:w="5583"/>
      </w:tblGrid>
      <w:tr w:rsidR="00C10265" w:rsidRPr="00103CD9" w14:paraId="5F6F83E4" w14:textId="77777777" w:rsidTr="00D974B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9918A31" w14:textId="77777777" w:rsidR="00C10265" w:rsidRPr="00103CD9" w:rsidRDefault="00C10265" w:rsidP="00D974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CD9">
              <w:rPr>
                <w:rFonts w:asciiTheme="minorHAnsi" w:hAnsiTheme="minorHAnsi" w:cstheme="minorHAnsi"/>
                <w:b/>
                <w:sz w:val="22"/>
                <w:szCs w:val="22"/>
              </w:rPr>
              <w:t>Call-In Meeting Information</w:t>
            </w:r>
          </w:p>
        </w:tc>
      </w:tr>
      <w:tr w:rsidR="00C10265" w:rsidRPr="00103CD9" w14:paraId="2B48AD80" w14:textId="77777777" w:rsidTr="001613CB">
        <w:trPr>
          <w:jc w:val="center"/>
        </w:trPr>
        <w:tc>
          <w:tcPr>
            <w:tcW w:w="1384" w:type="pct"/>
            <w:gridSpan w:val="2"/>
          </w:tcPr>
          <w:p w14:paraId="5423B90A" w14:textId="77777777" w:rsidR="00C10265" w:rsidRPr="000A5079" w:rsidRDefault="00C10265" w:rsidP="00D974BB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0A5079">
              <w:rPr>
                <w:rFonts w:asciiTheme="majorHAnsi" w:hAnsiTheme="majorHAnsi" w:cstheme="majorHAnsi"/>
                <w:sz w:val="20"/>
              </w:rPr>
              <w:t>Call in Number</w:t>
            </w:r>
          </w:p>
        </w:tc>
        <w:tc>
          <w:tcPr>
            <w:tcW w:w="844" w:type="pct"/>
            <w:gridSpan w:val="3"/>
          </w:tcPr>
          <w:p w14:paraId="797E8E18" w14:textId="77777777" w:rsidR="00C10265" w:rsidRPr="000A5079" w:rsidRDefault="00C10265" w:rsidP="00D974BB">
            <w:pPr>
              <w:spacing w:line="259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0A5079">
              <w:rPr>
                <w:rFonts w:asciiTheme="majorHAnsi" w:eastAsiaTheme="minorEastAsia" w:hAnsiTheme="majorHAnsi" w:cstheme="majorHAnsi"/>
                <w:sz w:val="20"/>
              </w:rPr>
              <w:t>Conference ID</w:t>
            </w:r>
          </w:p>
        </w:tc>
        <w:tc>
          <w:tcPr>
            <w:tcW w:w="2772" w:type="pct"/>
          </w:tcPr>
          <w:p w14:paraId="071E2A48" w14:textId="77777777" w:rsidR="00C10265" w:rsidRPr="000A5079" w:rsidRDefault="00C10265" w:rsidP="00D974BB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0A5079">
              <w:rPr>
                <w:rFonts w:asciiTheme="majorHAnsi" w:hAnsiTheme="majorHAnsi" w:cstheme="majorHAnsi"/>
                <w:sz w:val="20"/>
              </w:rPr>
              <w:t>Visual Access</w:t>
            </w:r>
          </w:p>
        </w:tc>
      </w:tr>
      <w:tr w:rsidR="00C10265" w:rsidRPr="00103CD9" w14:paraId="6D0758CE" w14:textId="77777777" w:rsidTr="001613CB">
        <w:trPr>
          <w:trHeight w:val="287"/>
          <w:jc w:val="center"/>
        </w:trPr>
        <w:tc>
          <w:tcPr>
            <w:tcW w:w="1384" w:type="pct"/>
            <w:gridSpan w:val="2"/>
          </w:tcPr>
          <w:p w14:paraId="1E34DAD3" w14:textId="4AD8D9FE" w:rsidR="00C10265" w:rsidRPr="00064C4B" w:rsidRDefault="007A0FDE" w:rsidP="007A0FDE">
            <w:pPr>
              <w:jc w:val="center"/>
              <w:rPr>
                <w:rFonts w:asciiTheme="minorHAnsi" w:hAnsiTheme="minorHAnsi" w:cstheme="minorHAnsi"/>
                <w:sz w:val="20"/>
              </w:rPr>
            </w:pPr>
            <w:bookmarkStart w:id="1" w:name="_Hlk514246318"/>
            <w:r w:rsidRPr="00064C4B">
              <w:rPr>
                <w:rFonts w:asciiTheme="minorHAnsi" w:hAnsiTheme="minorHAnsi" w:cstheme="minorHAnsi"/>
                <w:sz w:val="20"/>
              </w:rPr>
              <w:t>1 (970) 984-6000</w:t>
            </w:r>
          </w:p>
        </w:tc>
        <w:tc>
          <w:tcPr>
            <w:tcW w:w="844" w:type="pct"/>
            <w:gridSpan w:val="3"/>
          </w:tcPr>
          <w:p w14:paraId="6CBB8387" w14:textId="342BCDBD" w:rsidR="00C10265" w:rsidRPr="00064C4B" w:rsidRDefault="007A0FDE" w:rsidP="007A0FDE">
            <w:pPr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064C4B">
              <w:rPr>
                <w:rFonts w:asciiTheme="minorHAnsi" w:hAnsiTheme="minorHAnsi" w:cstheme="minorHAnsi"/>
                <w:sz w:val="20"/>
              </w:rPr>
              <w:t>90675421</w:t>
            </w:r>
          </w:p>
        </w:tc>
        <w:tc>
          <w:tcPr>
            <w:tcW w:w="2772" w:type="pct"/>
          </w:tcPr>
          <w:p w14:paraId="70B1B8B1" w14:textId="304DB355" w:rsidR="00C10265" w:rsidRPr="00064C4B" w:rsidRDefault="00983025" w:rsidP="00D974BB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hyperlink r:id="rId14" w:tgtFrame="_blank" w:history="1">
              <w:r w:rsidR="003170BC" w:rsidRPr="00064C4B">
                <w:rPr>
                  <w:rStyle w:val="Hyperlink"/>
                  <w:rFonts w:asciiTheme="minorHAnsi" w:hAnsiTheme="minorHAnsi" w:cstheme="minorHAnsi"/>
                  <w:color w:val="1155CC"/>
                  <w:sz w:val="20"/>
                  <w:shd w:val="clear" w:color="auto" w:fill="FFFFFF"/>
                </w:rPr>
                <w:t>https://go.videxio.com/meet/90675421/</w:t>
              </w:r>
            </w:hyperlink>
            <w:r w:rsidR="003170BC" w:rsidRPr="00064C4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bookmarkEnd w:id="1"/>
      <w:tr w:rsidR="00C10265" w:rsidRPr="00103CD9" w14:paraId="2BBD6D6A" w14:textId="77777777" w:rsidTr="00D974BB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DE6D670" w14:textId="77777777" w:rsidR="00C10265" w:rsidRPr="000A5079" w:rsidRDefault="00C10265" w:rsidP="00D974BB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0A5079">
              <w:rPr>
                <w:rFonts w:asciiTheme="majorHAnsi" w:hAnsiTheme="majorHAnsi" w:cstheme="majorHAnsi"/>
                <w:b/>
                <w:sz w:val="20"/>
                <w:szCs w:val="22"/>
              </w:rPr>
              <w:t>Officers</w:t>
            </w:r>
          </w:p>
        </w:tc>
      </w:tr>
      <w:tr w:rsidR="00C10265" w:rsidRPr="00103CD9" w14:paraId="760869E4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5679" w14:textId="248E2C19" w:rsidR="00C10265" w:rsidRPr="000A5079" w:rsidRDefault="0094084A" w:rsidP="00D974BB">
            <w:pPr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X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2711" w14:textId="77777777" w:rsidR="00C10265" w:rsidRPr="000A5079" w:rsidRDefault="00C10265" w:rsidP="00D974BB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0A5079">
              <w:rPr>
                <w:rFonts w:asciiTheme="majorHAnsi" w:hAnsiTheme="majorHAnsi" w:cstheme="majorHAnsi"/>
                <w:sz w:val="20"/>
                <w:szCs w:val="22"/>
              </w:rPr>
              <w:t>Jared Wendt (President)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1D" w14:textId="449FB91D" w:rsidR="00C10265" w:rsidRPr="000A5079" w:rsidRDefault="0094084A" w:rsidP="00D974BB">
            <w:pPr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X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160" w14:textId="77777777" w:rsidR="00C10265" w:rsidRPr="000A5079" w:rsidRDefault="00C10265" w:rsidP="00D974BB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0A5079">
              <w:rPr>
                <w:rFonts w:asciiTheme="majorHAnsi" w:hAnsiTheme="majorHAnsi" w:cstheme="majorHAnsi"/>
                <w:sz w:val="20"/>
                <w:szCs w:val="22"/>
              </w:rPr>
              <w:t>Jennifer Schaff (Secretary)</w:t>
            </w:r>
          </w:p>
        </w:tc>
      </w:tr>
      <w:tr w:rsidR="00C10265" w:rsidRPr="00103CD9" w14:paraId="4825D334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4025" w14:textId="27BF6C10" w:rsidR="00C10265" w:rsidRPr="000A5079" w:rsidRDefault="00DF4496" w:rsidP="00D974BB">
            <w:pPr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X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012" w14:textId="77777777" w:rsidR="00C10265" w:rsidRPr="000A5079" w:rsidRDefault="00C10265" w:rsidP="00D974BB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0A5079">
              <w:rPr>
                <w:rFonts w:asciiTheme="majorHAnsi" w:hAnsiTheme="majorHAnsi" w:cstheme="majorHAnsi"/>
                <w:sz w:val="20"/>
                <w:szCs w:val="22"/>
              </w:rPr>
              <w:t>Ken Mika (President-Elect)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7A34" w14:textId="4D68B2C9" w:rsidR="00C10265" w:rsidRPr="000A5079" w:rsidRDefault="0094084A" w:rsidP="00D974BB">
            <w:pPr>
              <w:rPr>
                <w:rFonts w:asciiTheme="majorHAnsi" w:eastAsiaTheme="minorEastAsia" w:hAnsiTheme="majorHAnsi" w:cstheme="maj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X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AAA" w14:textId="77777777" w:rsidR="00C10265" w:rsidRPr="000A5079" w:rsidRDefault="00C10265" w:rsidP="00D974BB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0A5079">
              <w:rPr>
                <w:rFonts w:asciiTheme="majorHAnsi" w:hAnsiTheme="majorHAnsi" w:cstheme="majorHAnsi"/>
                <w:sz w:val="20"/>
                <w:szCs w:val="22"/>
              </w:rPr>
              <w:t>Mart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in </w:t>
            </w:r>
            <w:r w:rsidRPr="000A5079">
              <w:rPr>
                <w:rFonts w:asciiTheme="majorHAnsi" w:hAnsiTheme="majorHAnsi" w:cstheme="majorHAnsi"/>
                <w:sz w:val="20"/>
                <w:szCs w:val="22"/>
              </w:rPr>
              <w:t>Hanson (Treasurer)</w:t>
            </w:r>
          </w:p>
        </w:tc>
      </w:tr>
      <w:tr w:rsidR="00C10265" w:rsidRPr="00103CD9" w14:paraId="5D0D8D5F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B9D" w14:textId="77777777" w:rsidR="00C10265" w:rsidRPr="00103CD9" w:rsidRDefault="00C10265" w:rsidP="00D974B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7B31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C2AC" w14:textId="6830AB46" w:rsidR="00C10265" w:rsidRPr="00103CD9" w:rsidRDefault="00DF4496" w:rsidP="00D974BB">
            <w:pPr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X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F8FB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Justin Bilskemper</w:t>
            </w: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 xml:space="preserve"> (Past President)</w:t>
            </w:r>
          </w:p>
        </w:tc>
      </w:tr>
      <w:tr w:rsidR="00C10265" w:rsidRPr="00103CD9" w14:paraId="417E2CFE" w14:textId="77777777" w:rsidTr="00D974B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F56DB2" w14:textId="77777777" w:rsidR="00C10265" w:rsidRPr="00103CD9" w:rsidRDefault="00C10265" w:rsidP="00D974B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b/>
                <w:sz w:val="20"/>
                <w:szCs w:val="22"/>
              </w:rPr>
              <w:t>Directors at Large</w:t>
            </w:r>
          </w:p>
        </w:tc>
      </w:tr>
      <w:tr w:rsidR="00C10265" w:rsidRPr="00103CD9" w14:paraId="377A9DD5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D255" w14:textId="10437577" w:rsidR="00C10265" w:rsidRPr="00103CD9" w:rsidRDefault="00DF4496" w:rsidP="00D974BB">
            <w:pPr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X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A59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Matt Dahlem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F82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ACB6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Jesse Jefferson</w:t>
            </w:r>
          </w:p>
        </w:tc>
      </w:tr>
      <w:tr w:rsidR="00C10265" w:rsidRPr="00103CD9" w14:paraId="68759F43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B471" w14:textId="0BEA4992" w:rsidR="00C10265" w:rsidRPr="00103CD9" w:rsidRDefault="00DF4496" w:rsidP="00D974B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X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881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Danny Xiao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849C" w14:textId="38140EAD" w:rsidR="00C10265" w:rsidRPr="00103CD9" w:rsidRDefault="00DF4496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X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FCAF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>Andrew Walters</w:t>
            </w:r>
          </w:p>
        </w:tc>
      </w:tr>
      <w:tr w:rsidR="00C10265" w:rsidRPr="00103CD9" w14:paraId="56692551" w14:textId="77777777" w:rsidTr="00D974B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6BB771" w14:textId="77777777" w:rsidR="00C10265" w:rsidRPr="00103CD9" w:rsidRDefault="00C10265" w:rsidP="00D974B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b/>
                <w:sz w:val="20"/>
                <w:szCs w:val="22"/>
              </w:rPr>
              <w:t>Branch Directors</w:t>
            </w:r>
          </w:p>
        </w:tc>
      </w:tr>
      <w:tr w:rsidR="00C10265" w:rsidRPr="00103CD9" w14:paraId="50A89D41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844" w14:textId="714445EF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6B80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>Kristopher Roppe (NW)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C54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394A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Cory Thomson</w:t>
            </w: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 xml:space="preserve"> (FRV)</w:t>
            </w:r>
          </w:p>
        </w:tc>
      </w:tr>
      <w:tr w:rsidR="00C10265" w:rsidRPr="00103CD9" w14:paraId="0ACBB500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AA7D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27C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Harry Tran</w:t>
            </w: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 xml:space="preserve"> (SW)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994C" w14:textId="02069F9A" w:rsidR="00C10265" w:rsidRPr="00103CD9" w:rsidRDefault="00DF4496" w:rsidP="00D974BB">
            <w:pPr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X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F909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Larry Buechel</w:t>
            </w: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 xml:space="preserve"> (SE)</w:t>
            </w:r>
          </w:p>
        </w:tc>
      </w:tr>
      <w:tr w:rsidR="00C10265" w:rsidRPr="00103CD9" w14:paraId="3B0B5C0E" w14:textId="77777777" w:rsidTr="00D974B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EB759A" w14:textId="77777777" w:rsidR="00C10265" w:rsidRPr="00103CD9" w:rsidRDefault="00C10265" w:rsidP="00D974B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b/>
                <w:sz w:val="20"/>
                <w:szCs w:val="22"/>
              </w:rPr>
              <w:t>Standing Committee Chairs</w:t>
            </w:r>
          </w:p>
        </w:tc>
      </w:tr>
      <w:tr w:rsidR="00C10265" w:rsidRPr="00103CD9" w14:paraId="0E0DCA8E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706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507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>Darrell Berry (Awards)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AD5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4D8D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>Carl Sutter (Budget and Finance)</w:t>
            </w:r>
          </w:p>
        </w:tc>
      </w:tr>
      <w:tr w:rsidR="00C10265" w:rsidRPr="00103CD9" w14:paraId="651B9D63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322" w14:textId="3E8D5D2F" w:rsidR="00C10265" w:rsidRPr="00103CD9" w:rsidRDefault="0094084A" w:rsidP="00D974B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X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D602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>Jennifer Bennett (Diversity)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EF94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ED7C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>Mark Meyers (History and Heritage)</w:t>
            </w:r>
          </w:p>
        </w:tc>
      </w:tr>
      <w:tr w:rsidR="00C10265" w:rsidRPr="00103CD9" w14:paraId="5995582D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DC05" w14:textId="34FCF5DA" w:rsidR="00C10265" w:rsidRPr="00103CD9" w:rsidRDefault="00DF4496" w:rsidP="00D974BB">
            <w:pPr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X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8BB9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Justin Bilskemper</w:t>
            </w: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 xml:space="preserve"> (Jury of Judges)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253B" w14:textId="503CB122" w:rsidR="00C10265" w:rsidRPr="00103CD9" w:rsidRDefault="0094084A" w:rsidP="00D974BB">
            <w:pPr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X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6FF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>Jennifer Schaff (Membership)</w:t>
            </w:r>
          </w:p>
        </w:tc>
      </w:tr>
      <w:tr w:rsidR="00C10265" w:rsidRPr="00103CD9" w14:paraId="585808DC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93A2" w14:textId="5EB09963" w:rsidR="00C10265" w:rsidRPr="00103CD9" w:rsidRDefault="00DF4496" w:rsidP="00D974BB">
            <w:pPr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X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8D2A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>Ken Mika (Newsletter)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3988" w14:textId="57F774CB" w:rsidR="00C10265" w:rsidRPr="00103CD9" w:rsidRDefault="00DF4496" w:rsidP="00D974BB">
            <w:pPr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X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5DE" w14:textId="77777777" w:rsidR="00C10265" w:rsidRPr="00103CD9" w:rsidRDefault="00C10265" w:rsidP="00D974B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Justin Bilskemper</w:t>
            </w: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 xml:space="preserve"> (Nominations)</w:t>
            </w:r>
          </w:p>
        </w:tc>
      </w:tr>
      <w:tr w:rsidR="009147B8" w:rsidRPr="00103CD9" w14:paraId="1963F9FC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B723" w14:textId="6365A49B" w:rsidR="009147B8" w:rsidRPr="00103CD9" w:rsidRDefault="0094084A" w:rsidP="009147B8">
            <w:pPr>
              <w:rPr>
                <w:rFonts w:asciiTheme="minorHAnsi" w:eastAsiaTheme="minorEastAsia" w:hAnsiTheme="minorHAnsi" w:cstheme="minorBid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X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A40A" w14:textId="5A226CC8" w:rsidR="009147B8" w:rsidRPr="00103CD9" w:rsidRDefault="009147B8" w:rsidP="009147B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Jared Wendt</w:t>
            </w: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 xml:space="preserve"> (Yearbook)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E3CE" w14:textId="373EC4A3" w:rsidR="009147B8" w:rsidRPr="00103CD9" w:rsidRDefault="00572682" w:rsidP="009147B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X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3D50" w14:textId="77777777" w:rsidR="009147B8" w:rsidRPr="00103CD9" w:rsidRDefault="009147B8" w:rsidP="009147B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>Gregory Schroeder (Public Affairs)</w:t>
            </w:r>
          </w:p>
        </w:tc>
      </w:tr>
      <w:tr w:rsidR="009147B8" w:rsidRPr="00103CD9" w14:paraId="523713DD" w14:textId="77777777" w:rsidTr="00D974B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90E1E5" w14:textId="77777777" w:rsidR="009147B8" w:rsidRPr="00103CD9" w:rsidRDefault="009147B8" w:rsidP="009147B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b/>
                <w:sz w:val="20"/>
                <w:szCs w:val="22"/>
              </w:rPr>
              <w:t>Technical Committee/Institute Chapter Chairs</w:t>
            </w:r>
          </w:p>
        </w:tc>
      </w:tr>
      <w:tr w:rsidR="009147B8" w:rsidRPr="00103CD9" w14:paraId="7BB588AD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E0ED" w14:textId="77777777" w:rsidR="009147B8" w:rsidRPr="00103CD9" w:rsidRDefault="009147B8" w:rsidP="009147B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D32" w14:textId="77777777" w:rsidR="009147B8" w:rsidRPr="00103CD9" w:rsidRDefault="009147B8" w:rsidP="009147B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>Brian Udovich (Construction Institute Chapter)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4A5F" w14:textId="77777777" w:rsidR="009147B8" w:rsidRPr="00103CD9" w:rsidRDefault="009147B8" w:rsidP="009147B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1C17" w14:textId="77777777" w:rsidR="009147B8" w:rsidRPr="00103CD9" w:rsidRDefault="009147B8" w:rsidP="009147B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>Laura Gerold/Mark Augustine (Environmental and Water Resources Institute Chapter)</w:t>
            </w:r>
          </w:p>
        </w:tc>
      </w:tr>
      <w:tr w:rsidR="009147B8" w:rsidRPr="00103CD9" w14:paraId="395D7D02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4B61" w14:textId="77777777" w:rsidR="009147B8" w:rsidRPr="00103CD9" w:rsidRDefault="009147B8" w:rsidP="009147B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D63A" w14:textId="77777777" w:rsidR="009147B8" w:rsidRPr="00103CD9" w:rsidRDefault="009147B8" w:rsidP="009147B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>Emil Bautista (Geo-Institute Chapter)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5100" w14:textId="77777777" w:rsidR="009147B8" w:rsidRPr="00103CD9" w:rsidRDefault="009147B8" w:rsidP="009147B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65A" w14:textId="77777777" w:rsidR="009147B8" w:rsidRPr="00103CD9" w:rsidRDefault="009147B8" w:rsidP="009147B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>Harry Farchmin (Management Committee)</w:t>
            </w:r>
          </w:p>
        </w:tc>
      </w:tr>
      <w:tr w:rsidR="009147B8" w:rsidRPr="00103CD9" w14:paraId="1B5EF23D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860D" w14:textId="77777777" w:rsidR="009147B8" w:rsidRPr="00103CD9" w:rsidRDefault="009147B8" w:rsidP="009147B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7B3D" w14:textId="77777777" w:rsidR="009147B8" w:rsidRPr="00103CD9" w:rsidRDefault="009147B8" w:rsidP="009147B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>Robert Schumacher (Structures Committee)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96D2" w14:textId="77777777" w:rsidR="009147B8" w:rsidRPr="00103CD9" w:rsidRDefault="009147B8" w:rsidP="009147B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D0F5" w14:textId="77777777" w:rsidR="009147B8" w:rsidRPr="00103CD9" w:rsidRDefault="009147B8" w:rsidP="009147B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>Ken Swanson (Transportation and Development Institute Chapter)</w:t>
            </w:r>
          </w:p>
        </w:tc>
      </w:tr>
      <w:tr w:rsidR="009147B8" w:rsidRPr="00103CD9" w14:paraId="58D78679" w14:textId="77777777" w:rsidTr="00D974B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7FE095" w14:textId="77777777" w:rsidR="009147B8" w:rsidRPr="00103CD9" w:rsidRDefault="009147B8" w:rsidP="009147B8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b/>
                <w:sz w:val="20"/>
                <w:szCs w:val="22"/>
              </w:rPr>
              <w:t>Conference Committee Chairs</w:t>
            </w:r>
          </w:p>
        </w:tc>
      </w:tr>
      <w:tr w:rsidR="001613CB" w:rsidRPr="00103CD9" w14:paraId="0A4ECE71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1B2" w14:textId="77777777" w:rsidR="001613CB" w:rsidRPr="00103CD9" w:rsidRDefault="001613CB" w:rsidP="001613C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D2B" w14:textId="1707416C" w:rsidR="001613CB" w:rsidRPr="00103CD9" w:rsidRDefault="001613CB" w:rsidP="001613C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807EE7">
              <w:rPr>
                <w:rFonts w:asciiTheme="minorHAnsi" w:hAnsiTheme="minorHAnsi" w:cstheme="minorHAnsi"/>
                <w:sz w:val="20"/>
                <w:szCs w:val="22"/>
              </w:rPr>
              <w:t xml:space="preserve">Terry Armstrong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Pr="00807EE7">
              <w:rPr>
                <w:rFonts w:asciiTheme="minorHAnsi" w:hAnsiTheme="minorHAnsi" w:cstheme="minorHAnsi"/>
                <w:sz w:val="20"/>
                <w:szCs w:val="22"/>
              </w:rPr>
              <w:t xml:space="preserve"> Kelly Greuel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(2019 Annual Meeting)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D44" w14:textId="77777777" w:rsidR="001613CB" w:rsidRPr="00103CD9" w:rsidRDefault="001613CB" w:rsidP="001613C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5605" w14:textId="0C65901F" w:rsidR="001613CB" w:rsidRPr="00103CD9" w:rsidRDefault="001613CB" w:rsidP="001613C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Evan Berglund </w:t>
            </w: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>(2019 Spring Technical Conference)</w:t>
            </w:r>
          </w:p>
        </w:tc>
      </w:tr>
      <w:tr w:rsidR="001613CB" w:rsidRPr="00103CD9" w14:paraId="41C6D60B" w14:textId="77777777" w:rsidTr="001613CB">
        <w:trPr>
          <w:trHeight w:val="206"/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899D" w14:textId="77777777" w:rsidR="001613CB" w:rsidRPr="00103CD9" w:rsidRDefault="001613CB" w:rsidP="001613C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73A" w14:textId="58A89F99" w:rsidR="001613CB" w:rsidRPr="00103CD9" w:rsidRDefault="001613CB" w:rsidP="001613C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2020 Annual Meeting</w:t>
            </w:r>
            <w:r w:rsidR="00BA16D0">
              <w:rPr>
                <w:rFonts w:asciiTheme="minorHAnsi" w:hAnsiTheme="minorHAnsi" w:cstheme="minorHAnsi"/>
                <w:sz w:val="20"/>
                <w:szCs w:val="22"/>
              </w:rPr>
              <w:t xml:space="preserve"> (TBD)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28F1" w14:textId="09F7B5A4" w:rsidR="001613CB" w:rsidRPr="00103CD9" w:rsidRDefault="001D6FC4" w:rsidP="001613C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X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7C78" w14:textId="2FE3D610" w:rsidR="001613CB" w:rsidRPr="00103CD9" w:rsidRDefault="001613CB" w:rsidP="001613C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2020 Spring Technical Conference</w:t>
            </w:r>
            <w:r w:rsidR="00BA16D0">
              <w:rPr>
                <w:rFonts w:asciiTheme="minorHAnsi" w:hAnsiTheme="minorHAnsi" w:cstheme="minorHAnsi"/>
                <w:sz w:val="20"/>
                <w:szCs w:val="22"/>
              </w:rPr>
              <w:t xml:space="preserve"> (</w:t>
            </w:r>
            <w:r w:rsidR="00F07A4F">
              <w:rPr>
                <w:rFonts w:asciiTheme="minorHAnsi" w:hAnsiTheme="minorHAnsi" w:cstheme="minorHAnsi"/>
                <w:sz w:val="20"/>
                <w:szCs w:val="22"/>
              </w:rPr>
              <w:t>Matt Dahlem</w:t>
            </w:r>
            <w:r w:rsidR="00BA16D0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</w:tr>
      <w:tr w:rsidR="001613CB" w:rsidRPr="00103CD9" w14:paraId="326CA0A6" w14:textId="77777777" w:rsidTr="00D974BB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0E44A8" w14:textId="77777777" w:rsidR="001613CB" w:rsidRPr="00103CD9" w:rsidRDefault="001613CB" w:rsidP="001613CB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b/>
                <w:sz w:val="20"/>
                <w:szCs w:val="22"/>
              </w:rPr>
              <w:t>Others</w:t>
            </w:r>
          </w:p>
        </w:tc>
      </w:tr>
      <w:tr w:rsidR="001613CB" w:rsidRPr="00103CD9" w14:paraId="0C034034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BF3" w14:textId="08EF8533" w:rsidR="001613CB" w:rsidRPr="00103CD9" w:rsidRDefault="001D6FC4" w:rsidP="001613C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ajorHAnsi" w:eastAsiaTheme="minorEastAsia" w:hAnsiTheme="majorHAnsi" w:cstheme="majorHAnsi"/>
                <w:sz w:val="20"/>
              </w:rPr>
              <w:t>X</w:t>
            </w: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233C" w14:textId="77777777" w:rsidR="001613CB" w:rsidRPr="00103CD9" w:rsidRDefault="001613CB" w:rsidP="001613C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Ken Mika</w:t>
            </w: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 xml:space="preserve"> (Region 3 Governor)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72FD" w14:textId="77777777" w:rsidR="001613CB" w:rsidRPr="00103CD9" w:rsidRDefault="001613CB" w:rsidP="001613CB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249C" w14:textId="77777777" w:rsidR="001613CB" w:rsidRPr="00103CD9" w:rsidRDefault="001613CB" w:rsidP="001613C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Carl Sutter</w:t>
            </w: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 xml:space="preserve"> (Region 3 Director)</w:t>
            </w:r>
          </w:p>
        </w:tc>
      </w:tr>
      <w:tr w:rsidR="001613CB" w:rsidRPr="00103CD9" w14:paraId="625EC0EE" w14:textId="77777777" w:rsidTr="001613CB">
        <w:trPr>
          <w:jc w:val="center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1F6" w14:textId="77777777" w:rsidR="001613CB" w:rsidRPr="00103CD9" w:rsidRDefault="001613CB" w:rsidP="001613C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79E" w14:textId="77777777" w:rsidR="001613CB" w:rsidRPr="00103CD9" w:rsidRDefault="001613CB" w:rsidP="001613C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103CD9">
              <w:rPr>
                <w:rFonts w:asciiTheme="minorHAnsi" w:hAnsiTheme="minorHAnsi" w:cstheme="minorHAnsi"/>
                <w:sz w:val="20"/>
                <w:szCs w:val="22"/>
              </w:rPr>
              <w:t>Jess Thayer (Engineers Without Borders)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4595" w14:textId="77777777" w:rsidR="001613CB" w:rsidRPr="00103CD9" w:rsidRDefault="001613CB" w:rsidP="001613CB">
            <w:pPr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2CE9" w14:textId="77777777" w:rsidR="001613CB" w:rsidRPr="00103CD9" w:rsidRDefault="001613CB" w:rsidP="001613CB">
            <w:pPr>
              <w:rPr>
                <w:rFonts w:asciiTheme="minorHAnsi" w:eastAsiaTheme="minorEastAsia" w:hAnsiTheme="minorHAnsi" w:cstheme="minorBidi"/>
                <w:sz w:val="20"/>
              </w:rPr>
            </w:pPr>
            <w:r w:rsidRPr="4CCF5D9E">
              <w:rPr>
                <w:rFonts w:asciiTheme="minorHAnsi" w:eastAsiaTheme="minorEastAsia" w:hAnsiTheme="minorHAnsi" w:cstheme="minorBidi"/>
                <w:sz w:val="20"/>
              </w:rPr>
              <w:t>Tom Walther (Report Card Committee Chair)</w:t>
            </w:r>
          </w:p>
        </w:tc>
      </w:tr>
    </w:tbl>
    <w:p w14:paraId="24666426" w14:textId="77777777" w:rsidR="00C10265" w:rsidRDefault="00C10265" w:rsidP="4687D18D">
      <w:pPr>
        <w:rPr>
          <w:rFonts w:asciiTheme="minorHAnsi" w:eastAsiaTheme="minorEastAsia" w:hAnsiTheme="minorHAnsi" w:cstheme="minorBidi"/>
          <w:sz w:val="22"/>
          <w:szCs w:val="22"/>
        </w:rPr>
        <w:sectPr w:rsidR="00C10265" w:rsidSect="00C10265">
          <w:type w:val="continuous"/>
          <w:pgSz w:w="12240" w:h="15840" w:code="1"/>
          <w:pgMar w:top="1440" w:right="1080" w:bottom="720" w:left="1080" w:header="576" w:footer="864" w:gutter="0"/>
          <w:cols w:space="360"/>
          <w:docGrid w:linePitch="326"/>
        </w:sectPr>
      </w:pPr>
    </w:p>
    <w:p w14:paraId="39B55338" w14:textId="49C36284" w:rsidR="4687D18D" w:rsidRDefault="4687D18D" w:rsidP="4687D18D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509E9D0" w14:textId="1CB63CEB" w:rsidR="002F7ED7" w:rsidRDefault="4CCF5D9E" w:rsidP="4CCF5D9E">
      <w:pPr>
        <w:pStyle w:val="ListParagraph"/>
        <w:numPr>
          <w:ilvl w:val="0"/>
          <w:numId w:val="9"/>
        </w:numPr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4CCF5D9E">
        <w:rPr>
          <w:rFonts w:asciiTheme="minorHAnsi" w:eastAsiaTheme="minorEastAsia" w:hAnsiTheme="minorHAnsi" w:cstheme="minorBidi"/>
          <w:sz w:val="22"/>
          <w:szCs w:val="22"/>
        </w:rPr>
        <w:t>Welcome (</w:t>
      </w:r>
      <w:r w:rsidR="00B04ADE" w:rsidRPr="004C1A22">
        <w:rPr>
          <w:rFonts w:asciiTheme="minorHAnsi" w:eastAsiaTheme="minorEastAsia" w:hAnsiTheme="minorHAnsi" w:cstheme="minorBidi"/>
          <w:sz w:val="22"/>
          <w:szCs w:val="22"/>
        </w:rPr>
        <w:t>Jared Wendt</w:t>
      </w:r>
      <w:r w:rsidRPr="4CCF5D9E">
        <w:rPr>
          <w:rFonts w:asciiTheme="minorHAnsi" w:eastAsiaTheme="minorEastAsia" w:hAnsiTheme="minorHAnsi" w:cstheme="minorBidi"/>
          <w:sz w:val="22"/>
          <w:szCs w:val="22"/>
        </w:rPr>
        <w:t xml:space="preserve">) </w:t>
      </w:r>
    </w:p>
    <w:p w14:paraId="58EB1813" w14:textId="014532AD" w:rsidR="004F02AC" w:rsidRPr="004F02AC" w:rsidRDefault="004F02AC" w:rsidP="004F02AC">
      <w:pPr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4F02AC">
        <w:rPr>
          <w:rFonts w:asciiTheme="minorHAnsi" w:hAnsiTheme="minorHAnsi" w:cstheme="minorHAnsi"/>
          <w:b/>
          <w:sz w:val="22"/>
          <w:szCs w:val="22"/>
        </w:rPr>
        <w:t>The meeting was called to order at 3:0</w:t>
      </w:r>
      <w:r w:rsidR="00FE6441">
        <w:rPr>
          <w:rFonts w:asciiTheme="minorHAnsi" w:hAnsiTheme="minorHAnsi" w:cstheme="minorHAnsi"/>
          <w:b/>
          <w:sz w:val="22"/>
          <w:szCs w:val="22"/>
        </w:rPr>
        <w:t>6</w:t>
      </w:r>
      <w:r w:rsidRPr="004F02AC">
        <w:rPr>
          <w:rFonts w:asciiTheme="minorHAnsi" w:hAnsiTheme="minorHAnsi" w:cstheme="minorHAnsi"/>
          <w:b/>
          <w:sz w:val="22"/>
          <w:szCs w:val="22"/>
        </w:rPr>
        <w:t xml:space="preserve"> p.m.</w:t>
      </w:r>
    </w:p>
    <w:p w14:paraId="4E0784AB" w14:textId="14D44FE8" w:rsidR="004F02AC" w:rsidRPr="004F02AC" w:rsidRDefault="004F02AC" w:rsidP="004F02AC">
      <w:pPr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14:paraId="45119C6C" w14:textId="2469D5C7" w:rsidR="00215F27" w:rsidRPr="00406062" w:rsidRDefault="00446F2C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AB58C6">
        <w:rPr>
          <w:rFonts w:asciiTheme="minorHAnsi" w:hAnsiTheme="minorHAnsi" w:cstheme="minorHAnsi"/>
          <w:sz w:val="22"/>
          <w:szCs w:val="22"/>
        </w:rPr>
        <w:t>Consent Agenda</w:t>
      </w:r>
      <w:r w:rsidR="00AE3DEC" w:rsidRPr="00AB58C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03F192" w14:textId="66882482" w:rsidR="00446F2C" w:rsidRDefault="112EAF20" w:rsidP="112EAF20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>Approve Agenda</w:t>
      </w:r>
    </w:p>
    <w:p w14:paraId="3EFB8C1C" w14:textId="55A278CA" w:rsidR="006679E0" w:rsidRDefault="006679E0" w:rsidP="00F73011">
      <w:pPr>
        <w:pStyle w:val="ListParagraph"/>
        <w:ind w:left="720" w:firstLine="360"/>
        <w:rPr>
          <w:rFonts w:asciiTheme="minorHAnsi" w:hAnsiTheme="minorHAnsi" w:cstheme="minorHAnsi"/>
          <w:b/>
          <w:sz w:val="22"/>
          <w:szCs w:val="22"/>
        </w:rPr>
      </w:pPr>
      <w:r w:rsidRPr="00A46F71">
        <w:rPr>
          <w:rFonts w:asciiTheme="minorHAnsi" w:hAnsiTheme="minorHAnsi" w:cstheme="minorHAnsi"/>
          <w:b/>
          <w:sz w:val="22"/>
          <w:szCs w:val="22"/>
        </w:rPr>
        <w:t>Martin moved to approve the agenda. Danny seconded the motion; motion passed unanimously.</w:t>
      </w:r>
    </w:p>
    <w:p w14:paraId="451E85A2" w14:textId="23C99394" w:rsidR="001440C9" w:rsidRPr="00AB58C6" w:rsidRDefault="4CCF5D9E" w:rsidP="4CCF5D9E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 w:rsidRPr="4CCF5D9E">
        <w:rPr>
          <w:rFonts w:asciiTheme="minorHAnsi" w:eastAsiaTheme="minorEastAsia" w:hAnsiTheme="minorHAnsi" w:cstheme="minorBidi"/>
          <w:sz w:val="22"/>
          <w:szCs w:val="22"/>
        </w:rPr>
        <w:t xml:space="preserve">Consent Agenda </w:t>
      </w:r>
    </w:p>
    <w:p w14:paraId="61727E91" w14:textId="6EF31BF0" w:rsidR="00F85E78" w:rsidRDefault="112EAF20" w:rsidP="00F85E78">
      <w:pPr>
        <w:pStyle w:val="ListParagraph"/>
        <w:numPr>
          <w:ilvl w:val="2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 xml:space="preserve">Approve </w:t>
      </w:r>
      <w:r w:rsidR="003B7718">
        <w:rPr>
          <w:rFonts w:asciiTheme="minorHAnsi" w:eastAsiaTheme="minorEastAsia" w:hAnsiTheme="minorHAnsi" w:cstheme="minorBidi"/>
          <w:sz w:val="22"/>
          <w:szCs w:val="22"/>
        </w:rPr>
        <w:t>March</w:t>
      </w:r>
      <w:r w:rsidR="00BE2E5D" w:rsidRPr="112EAF2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112EAF20">
        <w:rPr>
          <w:rFonts w:asciiTheme="minorHAnsi" w:eastAsiaTheme="minorEastAsia" w:hAnsiTheme="minorHAnsi" w:cstheme="minorBidi"/>
          <w:sz w:val="22"/>
          <w:szCs w:val="22"/>
        </w:rPr>
        <w:t>201</w:t>
      </w:r>
      <w:r w:rsidR="000A64BD">
        <w:rPr>
          <w:rFonts w:asciiTheme="minorHAnsi" w:eastAsiaTheme="minorEastAsia" w:hAnsiTheme="minorHAnsi" w:cstheme="minorBidi"/>
          <w:sz w:val="22"/>
          <w:szCs w:val="22"/>
        </w:rPr>
        <w:t>9</w:t>
      </w:r>
      <w:r w:rsidRPr="112EAF20">
        <w:rPr>
          <w:rFonts w:asciiTheme="minorHAnsi" w:eastAsiaTheme="minorEastAsia" w:hAnsiTheme="minorHAnsi" w:cstheme="minorBidi"/>
          <w:sz w:val="22"/>
          <w:szCs w:val="22"/>
        </w:rPr>
        <w:t xml:space="preserve"> Meeting Minutes </w:t>
      </w:r>
    </w:p>
    <w:p w14:paraId="2800A023" w14:textId="0E2B55F4" w:rsidR="002F7ED7" w:rsidRPr="00575E03" w:rsidRDefault="00BE2E5D" w:rsidP="112EAF20">
      <w:pPr>
        <w:pStyle w:val="ListParagraph"/>
        <w:numPr>
          <w:ilvl w:val="2"/>
          <w:numId w:val="9"/>
        </w:numPr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Approve</w:t>
      </w:r>
      <w:r w:rsidR="112EAF20" w:rsidRPr="112EAF20">
        <w:rPr>
          <w:rFonts w:asciiTheme="minorHAnsi" w:eastAsiaTheme="minorEastAsia" w:hAnsiTheme="minorHAnsi" w:cstheme="minorBidi"/>
          <w:sz w:val="22"/>
          <w:szCs w:val="22"/>
        </w:rPr>
        <w:t xml:space="preserve"> Year-to-Date Financial Statemen</w:t>
      </w:r>
      <w:r w:rsidR="004B2EBF">
        <w:rPr>
          <w:rFonts w:asciiTheme="minorHAnsi" w:eastAsiaTheme="minorEastAsia" w:hAnsiTheme="minorHAnsi" w:cstheme="minorBidi"/>
          <w:sz w:val="22"/>
          <w:szCs w:val="22"/>
        </w:rPr>
        <w:t>t</w:t>
      </w:r>
      <w:r w:rsidR="007560A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030B0">
        <w:rPr>
          <w:rFonts w:asciiTheme="minorHAnsi" w:eastAsiaTheme="minorEastAsia" w:hAnsiTheme="minorHAnsi" w:cstheme="minorBidi"/>
          <w:sz w:val="22"/>
          <w:szCs w:val="22"/>
        </w:rPr>
        <w:t xml:space="preserve">– </w:t>
      </w:r>
      <w:r w:rsidR="002030B0" w:rsidRPr="002030B0">
        <w:rPr>
          <w:rFonts w:asciiTheme="minorHAnsi" w:eastAsiaTheme="minorEastAsia" w:hAnsiTheme="minorHAnsi" w:cstheme="minorBidi"/>
          <w:b/>
          <w:sz w:val="22"/>
          <w:szCs w:val="22"/>
        </w:rPr>
        <w:t>Attachment 1</w:t>
      </w:r>
    </w:p>
    <w:p w14:paraId="048EF614" w14:textId="586176A4" w:rsidR="008C40AC" w:rsidRPr="00AB58C6" w:rsidRDefault="112EAF20" w:rsidP="112EAF20">
      <w:pPr>
        <w:pStyle w:val="ListParagraph"/>
        <w:numPr>
          <w:ilvl w:val="2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 xml:space="preserve">Secretary’s Report (Jennifer Schaff) </w:t>
      </w:r>
    </w:p>
    <w:p w14:paraId="7B83178E" w14:textId="2A4C91E4" w:rsidR="008C40AC" w:rsidRPr="00AB58C6" w:rsidRDefault="112EAF20" w:rsidP="112EAF20">
      <w:pPr>
        <w:pStyle w:val="ListParagraph"/>
        <w:numPr>
          <w:ilvl w:val="2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>Treasurer’s Report and (</w:t>
      </w:r>
      <w:r w:rsidR="009D6564" w:rsidRPr="112EAF20">
        <w:rPr>
          <w:rFonts w:asciiTheme="minorHAnsi" w:eastAsiaTheme="minorEastAsia" w:hAnsiTheme="minorHAnsi" w:cstheme="minorBidi"/>
          <w:sz w:val="22"/>
          <w:szCs w:val="22"/>
        </w:rPr>
        <w:t>Mart</w:t>
      </w:r>
      <w:r w:rsidR="009D6564">
        <w:rPr>
          <w:rFonts w:asciiTheme="minorHAnsi" w:eastAsiaTheme="minorEastAsia" w:hAnsiTheme="minorHAnsi" w:cstheme="minorBidi"/>
          <w:sz w:val="22"/>
          <w:szCs w:val="22"/>
        </w:rPr>
        <w:t>in</w:t>
      </w:r>
      <w:r w:rsidR="009D6564" w:rsidRPr="112EAF2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112EAF20">
        <w:rPr>
          <w:rFonts w:asciiTheme="minorHAnsi" w:eastAsiaTheme="minorEastAsia" w:hAnsiTheme="minorHAnsi" w:cstheme="minorBidi"/>
          <w:sz w:val="22"/>
          <w:szCs w:val="22"/>
        </w:rPr>
        <w:t xml:space="preserve">Hanson) </w:t>
      </w:r>
    </w:p>
    <w:p w14:paraId="6F2BAEED" w14:textId="55067A27" w:rsidR="008C40AC" w:rsidRPr="00AB58C6" w:rsidRDefault="112EAF20" w:rsidP="112EAF20">
      <w:pPr>
        <w:pStyle w:val="ListParagraph"/>
        <w:numPr>
          <w:ilvl w:val="2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>President’s Report (</w:t>
      </w:r>
      <w:r w:rsidR="00B04ADE" w:rsidRPr="004C1A22">
        <w:rPr>
          <w:rFonts w:asciiTheme="minorHAnsi" w:eastAsiaTheme="minorEastAsia" w:hAnsiTheme="minorHAnsi" w:cstheme="minorBidi"/>
          <w:sz w:val="22"/>
          <w:szCs w:val="22"/>
        </w:rPr>
        <w:t xml:space="preserve">Jared </w:t>
      </w:r>
      <w:r w:rsidR="000A5079" w:rsidRPr="004C1A22">
        <w:rPr>
          <w:rFonts w:asciiTheme="minorHAnsi" w:eastAsiaTheme="minorEastAsia" w:hAnsiTheme="minorHAnsi" w:cstheme="minorBidi"/>
          <w:sz w:val="22"/>
          <w:szCs w:val="22"/>
        </w:rPr>
        <w:t>Wendt)</w:t>
      </w:r>
      <w:r w:rsidRPr="112EAF2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79E29C2D" w14:textId="0D7D81B6" w:rsidR="008C40AC" w:rsidRPr="00AB58C6" w:rsidRDefault="112EAF20" w:rsidP="112EAF20">
      <w:pPr>
        <w:pStyle w:val="ListParagraph"/>
        <w:numPr>
          <w:ilvl w:val="2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>President Elect’s Report (</w:t>
      </w:r>
      <w:r w:rsidR="00B04ADE">
        <w:rPr>
          <w:rFonts w:asciiTheme="minorHAnsi" w:eastAsiaTheme="minorEastAsia" w:hAnsiTheme="minorHAnsi" w:cstheme="minorBidi"/>
          <w:sz w:val="22"/>
          <w:szCs w:val="22"/>
        </w:rPr>
        <w:t>Ken Mika</w:t>
      </w:r>
      <w:r w:rsidRPr="112EAF20">
        <w:rPr>
          <w:rFonts w:asciiTheme="minorHAnsi" w:eastAsiaTheme="minorEastAsia" w:hAnsiTheme="minorHAnsi" w:cstheme="minorBidi"/>
          <w:sz w:val="22"/>
          <w:szCs w:val="22"/>
        </w:rPr>
        <w:t xml:space="preserve">) </w:t>
      </w:r>
    </w:p>
    <w:p w14:paraId="4247443B" w14:textId="674C4C8B" w:rsidR="008C40AC" w:rsidRPr="00AB58C6" w:rsidRDefault="112EAF20" w:rsidP="112EAF20">
      <w:pPr>
        <w:pStyle w:val="ListParagraph"/>
        <w:numPr>
          <w:ilvl w:val="2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>Region 3 Governor’s Report (</w:t>
      </w:r>
      <w:r w:rsidR="00EF602F">
        <w:rPr>
          <w:rFonts w:asciiTheme="minorHAnsi" w:eastAsiaTheme="minorEastAsia" w:hAnsiTheme="minorHAnsi" w:cstheme="minorBidi"/>
          <w:sz w:val="22"/>
          <w:szCs w:val="22"/>
        </w:rPr>
        <w:t>Ken Mika</w:t>
      </w:r>
      <w:r w:rsidRPr="112EAF20">
        <w:rPr>
          <w:rFonts w:asciiTheme="minorHAnsi" w:eastAsiaTheme="minorEastAsia" w:hAnsiTheme="minorHAnsi" w:cstheme="minorBidi"/>
          <w:sz w:val="22"/>
          <w:szCs w:val="22"/>
        </w:rPr>
        <w:t xml:space="preserve">) </w:t>
      </w:r>
    </w:p>
    <w:p w14:paraId="09650C21" w14:textId="5547F621" w:rsidR="008C40AC" w:rsidRPr="004F02AC" w:rsidRDefault="4CCF5D9E" w:rsidP="112EAF20">
      <w:pPr>
        <w:pStyle w:val="ListParagraph"/>
        <w:numPr>
          <w:ilvl w:val="2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4CCF5D9E">
        <w:rPr>
          <w:rFonts w:asciiTheme="minorHAnsi" w:eastAsiaTheme="minorEastAsia" w:hAnsiTheme="minorHAnsi" w:cstheme="minorBidi"/>
          <w:sz w:val="22"/>
          <w:szCs w:val="22"/>
        </w:rPr>
        <w:t>Region 3 Director’s Report (</w:t>
      </w:r>
      <w:r w:rsidR="00EF602F">
        <w:rPr>
          <w:rFonts w:asciiTheme="minorHAnsi" w:eastAsiaTheme="minorEastAsia" w:hAnsiTheme="minorHAnsi" w:cstheme="minorBidi"/>
          <w:sz w:val="22"/>
          <w:szCs w:val="22"/>
        </w:rPr>
        <w:t>Carl Sutter</w:t>
      </w:r>
      <w:r w:rsidRPr="4CCF5D9E">
        <w:rPr>
          <w:rFonts w:asciiTheme="minorHAnsi" w:eastAsiaTheme="minorEastAsia" w:hAnsiTheme="minorHAnsi" w:cstheme="minorBidi"/>
          <w:sz w:val="22"/>
          <w:szCs w:val="22"/>
        </w:rPr>
        <w:t xml:space="preserve">) </w:t>
      </w:r>
      <w:r w:rsidR="002030B0">
        <w:rPr>
          <w:rFonts w:asciiTheme="minorHAnsi" w:eastAsiaTheme="minorEastAsia" w:hAnsiTheme="minorHAnsi" w:cstheme="minorBidi"/>
          <w:sz w:val="22"/>
          <w:szCs w:val="22"/>
        </w:rPr>
        <w:t xml:space="preserve">– </w:t>
      </w:r>
      <w:r w:rsidR="002030B0" w:rsidRPr="002030B0">
        <w:rPr>
          <w:rFonts w:asciiTheme="minorHAnsi" w:eastAsiaTheme="minorEastAsia" w:hAnsiTheme="minorHAnsi" w:cstheme="minorBidi"/>
          <w:b/>
          <w:sz w:val="22"/>
          <w:szCs w:val="22"/>
        </w:rPr>
        <w:t>Attachment 2</w:t>
      </w:r>
    </w:p>
    <w:p w14:paraId="4DA30BD2" w14:textId="55C9A972" w:rsidR="006679E0" w:rsidRPr="00064C4B" w:rsidRDefault="006679E0" w:rsidP="00064C4B">
      <w:pPr>
        <w:ind w:left="1080"/>
        <w:rPr>
          <w:rFonts w:asciiTheme="minorHAnsi" w:hAnsiTheme="minorHAnsi" w:cstheme="minorHAnsi"/>
          <w:b/>
          <w:sz w:val="22"/>
          <w:szCs w:val="22"/>
        </w:rPr>
      </w:pPr>
      <w:r w:rsidRPr="00064C4B">
        <w:rPr>
          <w:rFonts w:asciiTheme="minorHAnsi" w:hAnsiTheme="minorHAnsi" w:cstheme="minorHAnsi"/>
          <w:b/>
          <w:sz w:val="22"/>
          <w:szCs w:val="22"/>
        </w:rPr>
        <w:t>Larry moved to approve the consent agenda. Ken seconded</w:t>
      </w:r>
      <w:r w:rsidR="00064C4B" w:rsidRPr="00064C4B">
        <w:rPr>
          <w:rFonts w:asciiTheme="minorHAnsi" w:hAnsiTheme="minorHAnsi" w:cstheme="minorHAnsi"/>
          <w:b/>
          <w:sz w:val="22"/>
          <w:szCs w:val="22"/>
        </w:rPr>
        <w:t xml:space="preserve"> the motion</w:t>
      </w:r>
      <w:r w:rsidRPr="00064C4B">
        <w:rPr>
          <w:rFonts w:asciiTheme="minorHAnsi" w:hAnsiTheme="minorHAnsi" w:cstheme="minorHAnsi"/>
          <w:b/>
          <w:sz w:val="22"/>
          <w:szCs w:val="22"/>
        </w:rPr>
        <w:t>; motion passed unanimously.</w:t>
      </w:r>
    </w:p>
    <w:p w14:paraId="6428CA77" w14:textId="499FB517" w:rsidR="00837215" w:rsidRPr="00AB58C6" w:rsidRDefault="00837215" w:rsidP="0003666D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0FCF59FA" w14:textId="1D346B3D" w:rsidR="002F7551" w:rsidRDefault="00272EA9" w:rsidP="002F7551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B58C6">
        <w:rPr>
          <w:rFonts w:asciiTheme="minorHAnsi" w:hAnsiTheme="minorHAnsi" w:cstheme="minorHAnsi"/>
          <w:sz w:val="22"/>
          <w:szCs w:val="22"/>
        </w:rPr>
        <w:t xml:space="preserve">Consent Agenda Items </w:t>
      </w:r>
      <w:r w:rsidR="00661B44" w:rsidRPr="00AB58C6">
        <w:rPr>
          <w:rFonts w:asciiTheme="minorHAnsi" w:hAnsiTheme="minorHAnsi" w:cstheme="minorHAnsi"/>
          <w:sz w:val="22"/>
          <w:szCs w:val="22"/>
        </w:rPr>
        <w:t>Requiring Individual Votes</w:t>
      </w:r>
    </w:p>
    <w:p w14:paraId="7F02B582" w14:textId="6570D387" w:rsidR="00A46F71" w:rsidRPr="00A46F71" w:rsidRDefault="00A46F71" w:rsidP="00A46F71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A46F71">
        <w:rPr>
          <w:rFonts w:asciiTheme="minorHAnsi" w:hAnsiTheme="minorHAnsi" w:cstheme="minorHAnsi"/>
          <w:b/>
          <w:sz w:val="22"/>
          <w:szCs w:val="22"/>
        </w:rPr>
        <w:t>Jared requested that the President’s report be removed from the Consent agenda</w:t>
      </w:r>
      <w:r w:rsidR="00F73011">
        <w:rPr>
          <w:rFonts w:asciiTheme="minorHAnsi" w:hAnsiTheme="minorHAnsi" w:cstheme="minorHAnsi"/>
          <w:b/>
          <w:sz w:val="22"/>
          <w:szCs w:val="22"/>
        </w:rPr>
        <w:t xml:space="preserve"> for discussion. </w:t>
      </w:r>
    </w:p>
    <w:p w14:paraId="236B1FB9" w14:textId="612F977D" w:rsidR="00A46F71" w:rsidRPr="00A46F71" w:rsidRDefault="00A46F71" w:rsidP="00A46F71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A46F71">
        <w:rPr>
          <w:rFonts w:asciiTheme="minorHAnsi" w:hAnsiTheme="minorHAnsi" w:cstheme="minorHAnsi"/>
          <w:b/>
          <w:sz w:val="22"/>
          <w:szCs w:val="22"/>
        </w:rPr>
        <w:t>Jared</w:t>
      </w:r>
      <w:r>
        <w:rPr>
          <w:rFonts w:asciiTheme="minorHAnsi" w:hAnsiTheme="minorHAnsi" w:cstheme="minorHAnsi"/>
          <w:b/>
          <w:sz w:val="22"/>
          <w:szCs w:val="22"/>
        </w:rPr>
        <w:t xml:space="preserve"> is transitioning firms, and </w:t>
      </w:r>
      <w:r w:rsidRPr="00A46F71">
        <w:rPr>
          <w:rFonts w:asciiTheme="minorHAnsi" w:hAnsiTheme="minorHAnsi" w:cstheme="minorHAnsi"/>
          <w:b/>
          <w:sz w:val="22"/>
          <w:szCs w:val="22"/>
        </w:rPr>
        <w:t>will be relocating to Minneapolis, MN</w:t>
      </w:r>
      <w:r>
        <w:rPr>
          <w:rFonts w:asciiTheme="minorHAnsi" w:hAnsiTheme="minorHAnsi" w:cstheme="minorHAnsi"/>
          <w:b/>
          <w:sz w:val="22"/>
          <w:szCs w:val="22"/>
        </w:rPr>
        <w:t xml:space="preserve">. As he intends to continue his membership with the ASCE-WI Section, he </w:t>
      </w:r>
      <w:r w:rsidR="00F73011">
        <w:rPr>
          <w:rFonts w:asciiTheme="minorHAnsi" w:hAnsiTheme="minorHAnsi" w:cstheme="minorHAnsi"/>
          <w:b/>
          <w:sz w:val="22"/>
          <w:szCs w:val="22"/>
        </w:rPr>
        <w:t>would like</w:t>
      </w:r>
      <w:r>
        <w:rPr>
          <w:rFonts w:asciiTheme="minorHAnsi" w:hAnsiTheme="minorHAnsi" w:cstheme="minorHAnsi"/>
          <w:b/>
          <w:sz w:val="22"/>
          <w:szCs w:val="22"/>
        </w:rPr>
        <w:t xml:space="preserve"> to fulfill </w:t>
      </w:r>
      <w:r w:rsidR="00932C2D">
        <w:rPr>
          <w:rFonts w:asciiTheme="minorHAnsi" w:hAnsiTheme="minorHAnsi" w:cstheme="minorHAnsi"/>
          <w:b/>
          <w:sz w:val="22"/>
          <w:szCs w:val="22"/>
        </w:rPr>
        <w:t>his</w:t>
      </w:r>
      <w:r>
        <w:rPr>
          <w:rFonts w:asciiTheme="minorHAnsi" w:hAnsiTheme="minorHAnsi" w:cstheme="minorHAnsi"/>
          <w:b/>
          <w:sz w:val="22"/>
          <w:szCs w:val="22"/>
        </w:rPr>
        <w:t xml:space="preserve"> remaining time in his Presidential role. No objections from the Board.</w:t>
      </w:r>
      <w:r w:rsidR="006679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11EB">
        <w:rPr>
          <w:rFonts w:asciiTheme="minorHAnsi" w:hAnsiTheme="minorHAnsi" w:cstheme="minorHAnsi"/>
          <w:b/>
          <w:sz w:val="22"/>
          <w:szCs w:val="22"/>
        </w:rPr>
        <w:t>Further comments can be sent to</w:t>
      </w:r>
      <w:r w:rsidR="006679E0">
        <w:rPr>
          <w:rFonts w:asciiTheme="minorHAnsi" w:hAnsiTheme="minorHAnsi" w:cstheme="minorHAnsi"/>
          <w:b/>
          <w:sz w:val="22"/>
          <w:szCs w:val="22"/>
        </w:rPr>
        <w:t xml:space="preserve"> Jared, Justin, or Ken.</w:t>
      </w:r>
    </w:p>
    <w:p w14:paraId="6E742D65" w14:textId="77777777" w:rsidR="002F7ED7" w:rsidRPr="00AB58C6" w:rsidRDefault="002F7ED7" w:rsidP="0003666D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40EA561D" w14:textId="626F9A02" w:rsidR="00086DA4" w:rsidRPr="00AB58C6" w:rsidRDefault="182CD46E" w:rsidP="182CD46E">
      <w:pPr>
        <w:pStyle w:val="ListParagraph"/>
        <w:numPr>
          <w:ilvl w:val="0"/>
          <w:numId w:val="9"/>
        </w:numPr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182CD46E">
        <w:rPr>
          <w:rFonts w:asciiTheme="minorHAnsi" w:eastAsiaTheme="minorEastAsia" w:hAnsiTheme="minorHAnsi" w:cstheme="minorBidi"/>
          <w:sz w:val="22"/>
          <w:szCs w:val="22"/>
        </w:rPr>
        <w:t>Old Business</w:t>
      </w:r>
    </w:p>
    <w:p w14:paraId="0E53087F" w14:textId="533AE78F" w:rsidR="00FE6441" w:rsidRDefault="00FE6441" w:rsidP="00FE6441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C27E1">
        <w:rPr>
          <w:rFonts w:asciiTheme="minorHAnsi" w:eastAsiaTheme="minorEastAsia" w:hAnsiTheme="minorHAnsi" w:cstheme="minorBidi"/>
          <w:sz w:val="22"/>
          <w:szCs w:val="22"/>
        </w:rPr>
        <w:t>2019 Brewers Tailgate Event (Larry Buechel)</w:t>
      </w:r>
    </w:p>
    <w:p w14:paraId="15D24D8A" w14:textId="283C3614" w:rsidR="006679E0" w:rsidRPr="006679E0" w:rsidRDefault="00932C2D" w:rsidP="006679E0">
      <w:pPr>
        <w:pStyle w:val="ListParagraph"/>
        <w:ind w:left="1080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Larry: </w:t>
      </w:r>
      <w:r w:rsidR="006679E0" w:rsidRPr="006679E0">
        <w:rPr>
          <w:rFonts w:asciiTheme="minorHAnsi" w:eastAsiaTheme="minorEastAsia" w:hAnsiTheme="minorHAnsi" w:cstheme="minorBidi"/>
          <w:b/>
          <w:sz w:val="22"/>
          <w:szCs w:val="22"/>
        </w:rPr>
        <w:t>This occurred on May 3 and was well-attended with 60 participants at the event</w:t>
      </w:r>
      <w:r w:rsidR="001C4033">
        <w:rPr>
          <w:rFonts w:asciiTheme="minorHAnsi" w:eastAsiaTheme="minorEastAsia" w:hAnsiTheme="minorHAnsi" w:cstheme="minorBidi"/>
          <w:b/>
          <w:sz w:val="22"/>
          <w:szCs w:val="22"/>
        </w:rPr>
        <w:t xml:space="preserve"> -</w:t>
      </w:r>
      <w:r w:rsidR="006679E0" w:rsidRPr="006679E0">
        <w:rPr>
          <w:rFonts w:asciiTheme="minorHAnsi" w:eastAsiaTheme="minorEastAsia" w:hAnsiTheme="minorHAnsi" w:cstheme="minorBidi"/>
          <w:b/>
          <w:sz w:val="22"/>
          <w:szCs w:val="22"/>
        </w:rPr>
        <w:t xml:space="preserve"> 45 </w:t>
      </w:r>
      <w:r w:rsidR="001C4033">
        <w:rPr>
          <w:rFonts w:asciiTheme="minorHAnsi" w:eastAsiaTheme="minorEastAsia" w:hAnsiTheme="minorHAnsi" w:cstheme="minorBidi"/>
          <w:b/>
          <w:sz w:val="22"/>
          <w:szCs w:val="22"/>
        </w:rPr>
        <w:t xml:space="preserve">from </w:t>
      </w:r>
      <w:r w:rsidR="006679E0" w:rsidRPr="006679E0">
        <w:rPr>
          <w:rFonts w:asciiTheme="minorHAnsi" w:eastAsiaTheme="minorEastAsia" w:hAnsiTheme="minorHAnsi" w:cstheme="minorBidi"/>
          <w:b/>
          <w:sz w:val="22"/>
          <w:szCs w:val="22"/>
        </w:rPr>
        <w:t>S</w:t>
      </w:r>
      <w:r w:rsidR="001C4033">
        <w:rPr>
          <w:rFonts w:asciiTheme="minorHAnsi" w:eastAsiaTheme="minorEastAsia" w:hAnsiTheme="minorHAnsi" w:cstheme="minorBidi"/>
          <w:b/>
          <w:sz w:val="22"/>
          <w:szCs w:val="22"/>
        </w:rPr>
        <w:t>outheast</w:t>
      </w:r>
      <w:r w:rsidR="006679E0" w:rsidRPr="006679E0">
        <w:rPr>
          <w:rFonts w:asciiTheme="minorHAnsi" w:eastAsiaTheme="minorEastAsia" w:hAnsiTheme="minorHAnsi" w:cstheme="minorBidi"/>
          <w:b/>
          <w:sz w:val="22"/>
          <w:szCs w:val="22"/>
        </w:rPr>
        <w:t xml:space="preserve"> Branch </w:t>
      </w:r>
      <w:r w:rsidR="001C4033">
        <w:rPr>
          <w:rFonts w:asciiTheme="minorHAnsi" w:eastAsiaTheme="minorEastAsia" w:hAnsiTheme="minorHAnsi" w:cstheme="minorBidi"/>
          <w:b/>
          <w:sz w:val="22"/>
          <w:szCs w:val="22"/>
        </w:rPr>
        <w:t xml:space="preserve">membership </w:t>
      </w:r>
      <w:r w:rsidR="006679E0" w:rsidRPr="006679E0">
        <w:rPr>
          <w:rFonts w:asciiTheme="minorHAnsi" w:eastAsiaTheme="minorEastAsia" w:hAnsiTheme="minorHAnsi" w:cstheme="minorBidi"/>
          <w:b/>
          <w:sz w:val="22"/>
          <w:szCs w:val="22"/>
        </w:rPr>
        <w:t>and 15 from S</w:t>
      </w:r>
      <w:r w:rsidR="001C4033">
        <w:rPr>
          <w:rFonts w:asciiTheme="minorHAnsi" w:eastAsiaTheme="minorEastAsia" w:hAnsiTheme="minorHAnsi" w:cstheme="minorBidi"/>
          <w:b/>
          <w:sz w:val="22"/>
          <w:szCs w:val="22"/>
        </w:rPr>
        <w:t>outhwest</w:t>
      </w:r>
      <w:r w:rsidR="006679E0" w:rsidRPr="006679E0">
        <w:rPr>
          <w:rFonts w:asciiTheme="minorHAnsi" w:eastAsiaTheme="minorEastAsia" w:hAnsiTheme="minorHAnsi" w:cstheme="minorBidi"/>
          <w:b/>
          <w:sz w:val="22"/>
          <w:szCs w:val="22"/>
        </w:rPr>
        <w:t xml:space="preserve"> Branch</w:t>
      </w:r>
      <w:r w:rsidR="001C4033">
        <w:rPr>
          <w:rFonts w:asciiTheme="minorHAnsi" w:eastAsiaTheme="minorEastAsia" w:hAnsiTheme="minorHAnsi" w:cstheme="minorBidi"/>
          <w:b/>
          <w:sz w:val="22"/>
          <w:szCs w:val="22"/>
        </w:rPr>
        <w:t xml:space="preserve"> membership.</w:t>
      </w:r>
      <w:r w:rsidR="006679E0">
        <w:rPr>
          <w:rFonts w:asciiTheme="minorHAnsi" w:eastAsiaTheme="minorEastAsia" w:hAnsiTheme="minorHAnsi" w:cstheme="minorBidi"/>
          <w:b/>
          <w:sz w:val="22"/>
          <w:szCs w:val="22"/>
        </w:rPr>
        <w:t xml:space="preserve"> The </w:t>
      </w:r>
      <w:r w:rsidR="00361498">
        <w:rPr>
          <w:rFonts w:asciiTheme="minorHAnsi" w:eastAsiaTheme="minorEastAsia" w:hAnsiTheme="minorHAnsi" w:cstheme="minorBidi"/>
          <w:b/>
          <w:sz w:val="22"/>
          <w:szCs w:val="22"/>
        </w:rPr>
        <w:t xml:space="preserve">Southeast </w:t>
      </w:r>
      <w:r w:rsidR="006679E0">
        <w:rPr>
          <w:rFonts w:asciiTheme="minorHAnsi" w:eastAsiaTheme="minorEastAsia" w:hAnsiTheme="minorHAnsi" w:cstheme="minorBidi"/>
          <w:b/>
          <w:sz w:val="22"/>
          <w:szCs w:val="22"/>
        </w:rPr>
        <w:t>Branch will review finances in the coming weeks and request any pre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viously-</w:t>
      </w:r>
      <w:r w:rsidR="006679E0">
        <w:rPr>
          <w:rFonts w:asciiTheme="minorHAnsi" w:eastAsiaTheme="minorEastAsia" w:hAnsiTheme="minorHAnsi" w:cstheme="minorBidi"/>
          <w:b/>
          <w:sz w:val="22"/>
          <w:szCs w:val="22"/>
        </w:rPr>
        <w:t xml:space="preserve">approved Section funds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if</w:t>
      </w:r>
      <w:r w:rsidR="006679E0">
        <w:rPr>
          <w:rFonts w:asciiTheme="minorHAnsi" w:eastAsiaTheme="minorEastAsia" w:hAnsiTheme="minorHAnsi" w:cstheme="minorBidi"/>
          <w:b/>
          <w:sz w:val="22"/>
          <w:szCs w:val="22"/>
        </w:rPr>
        <w:t xml:space="preserve"> necessary.</w:t>
      </w:r>
    </w:p>
    <w:p w14:paraId="2279B8BF" w14:textId="753B35A2" w:rsidR="00FE6441" w:rsidRDefault="00FE6441" w:rsidP="00FE6441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C27E1">
        <w:rPr>
          <w:rFonts w:asciiTheme="minorHAnsi" w:eastAsiaTheme="minorEastAsia" w:hAnsiTheme="minorHAnsi" w:cstheme="minorBidi"/>
          <w:sz w:val="22"/>
          <w:szCs w:val="22"/>
        </w:rPr>
        <w:t>2019 Southeast Branch Golf Scholarship Tournament (Larry Buechel)</w:t>
      </w:r>
    </w:p>
    <w:p w14:paraId="7B856D4D" w14:textId="2A7011A3" w:rsidR="00581547" w:rsidRPr="00581547" w:rsidRDefault="00932C2D" w:rsidP="00581547">
      <w:pPr>
        <w:pStyle w:val="ListParagraph"/>
        <w:ind w:left="1080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Larry: </w:t>
      </w:r>
      <w:r w:rsidR="00581547" w:rsidRPr="00581547">
        <w:rPr>
          <w:rFonts w:asciiTheme="minorHAnsi" w:eastAsiaTheme="minorEastAsia" w:hAnsiTheme="minorHAnsi" w:cstheme="minorBidi"/>
          <w:b/>
          <w:sz w:val="22"/>
          <w:szCs w:val="22"/>
        </w:rPr>
        <w:t xml:space="preserve">This is scheduled for June 7 at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the Ironwood Golf Course in Sussex and </w:t>
      </w:r>
      <w:r w:rsidR="00B911EB">
        <w:rPr>
          <w:rFonts w:asciiTheme="minorHAnsi" w:eastAsiaTheme="minorEastAsia" w:hAnsiTheme="minorHAnsi" w:cstheme="minorBidi"/>
          <w:b/>
          <w:sz w:val="22"/>
          <w:szCs w:val="22"/>
        </w:rPr>
        <w:t xml:space="preserve">an article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will </w:t>
      </w:r>
      <w:r w:rsidR="00581547" w:rsidRPr="00581547">
        <w:rPr>
          <w:rFonts w:asciiTheme="minorHAnsi" w:eastAsiaTheme="minorEastAsia" w:hAnsiTheme="minorHAnsi" w:cstheme="minorBidi"/>
          <w:b/>
          <w:sz w:val="22"/>
          <w:szCs w:val="22"/>
        </w:rPr>
        <w:t xml:space="preserve">be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included</w:t>
      </w:r>
      <w:r w:rsidR="00581547" w:rsidRPr="00581547">
        <w:rPr>
          <w:rFonts w:asciiTheme="minorHAnsi" w:eastAsiaTheme="minorEastAsia" w:hAnsiTheme="minorHAnsi" w:cstheme="minorBidi"/>
          <w:b/>
          <w:sz w:val="22"/>
          <w:szCs w:val="22"/>
        </w:rPr>
        <w:t xml:space="preserve"> in the upcoming Section newsletter. Registration is on track for a successful event.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Once concluded, </w:t>
      </w:r>
      <w:r w:rsidR="00581547" w:rsidRPr="00581547">
        <w:rPr>
          <w:rFonts w:asciiTheme="minorHAnsi" w:eastAsiaTheme="minorEastAsia" w:hAnsiTheme="minorHAnsi" w:cstheme="minorBidi"/>
          <w:b/>
          <w:sz w:val="22"/>
          <w:szCs w:val="22"/>
        </w:rPr>
        <w:t xml:space="preserve">Larry will send a recap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for the </w:t>
      </w:r>
      <w:r w:rsidR="00581547" w:rsidRPr="00581547">
        <w:rPr>
          <w:rFonts w:asciiTheme="minorHAnsi" w:eastAsiaTheme="minorEastAsia" w:hAnsiTheme="minorHAnsi" w:cstheme="minorBidi"/>
          <w:b/>
          <w:sz w:val="22"/>
          <w:szCs w:val="22"/>
        </w:rPr>
        <w:t>next newsletter.</w:t>
      </w:r>
    </w:p>
    <w:p w14:paraId="69C00FFE" w14:textId="15889088" w:rsidR="00FA4CCE" w:rsidRDefault="00FA4CCE" w:rsidP="00FA4CCE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Tiffany Bridge as ASCE National Landmark (Justin Bilskemper) </w:t>
      </w:r>
    </w:p>
    <w:p w14:paraId="331D7D29" w14:textId="0B7F8762" w:rsidR="00581547" w:rsidRPr="00581547" w:rsidRDefault="00932C2D" w:rsidP="00581547">
      <w:pPr>
        <w:pStyle w:val="ListParagraph"/>
        <w:ind w:left="1080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Justin relayed that a</w:t>
      </w:r>
      <w:r w:rsidR="002D4067">
        <w:rPr>
          <w:rFonts w:asciiTheme="minorHAnsi" w:eastAsiaTheme="minorEastAsia" w:hAnsiTheme="minorHAnsi" w:cstheme="minorBidi"/>
          <w:b/>
          <w:sz w:val="22"/>
          <w:szCs w:val="22"/>
        </w:rPr>
        <w:t xml:space="preserve"> writeup has been provided for the u</w:t>
      </w:r>
      <w:r w:rsidR="00581547">
        <w:rPr>
          <w:rFonts w:asciiTheme="minorHAnsi" w:eastAsiaTheme="minorEastAsia" w:hAnsiTheme="minorHAnsi" w:cstheme="minorBidi"/>
          <w:b/>
          <w:sz w:val="22"/>
          <w:szCs w:val="22"/>
        </w:rPr>
        <w:t xml:space="preserve">pcoming Section newsletter. </w:t>
      </w:r>
      <w:r w:rsidRPr="00932C2D">
        <w:rPr>
          <w:rFonts w:asciiTheme="minorHAnsi" w:eastAsiaTheme="minorEastAsia" w:hAnsiTheme="minorHAnsi" w:cstheme="minorBidi"/>
          <w:b/>
          <w:sz w:val="22"/>
          <w:szCs w:val="22"/>
        </w:rPr>
        <w:t>The committee for the 150 Year Celebration of the Tiffany Railroad Bridge are planning a celebration at the bridge site for either September 8</w:t>
      </w:r>
      <w:r w:rsidRPr="00B911EB">
        <w:rPr>
          <w:rFonts w:asciiTheme="minorHAnsi" w:eastAsiaTheme="minorEastAsia" w:hAnsiTheme="minorHAnsi" w:cstheme="minorBidi"/>
          <w:b/>
          <w:sz w:val="22"/>
          <w:szCs w:val="22"/>
          <w:vertAlign w:val="superscript"/>
        </w:rPr>
        <w:t>th</w:t>
      </w:r>
      <w:r w:rsidR="00B911EB">
        <w:rPr>
          <w:rFonts w:asciiTheme="minorHAnsi" w:eastAsiaTheme="minorEastAsia" w:hAnsiTheme="minorHAnsi" w:cstheme="minorBidi"/>
          <w:b/>
          <w:sz w:val="22"/>
          <w:szCs w:val="22"/>
        </w:rPr>
        <w:t xml:space="preserve"> or Sep</w:t>
      </w:r>
      <w:r w:rsidRPr="00932C2D">
        <w:rPr>
          <w:rFonts w:asciiTheme="minorHAnsi" w:eastAsiaTheme="minorEastAsia" w:hAnsiTheme="minorHAnsi" w:cstheme="minorBidi"/>
          <w:b/>
          <w:sz w:val="22"/>
          <w:szCs w:val="22"/>
        </w:rPr>
        <w:t xml:space="preserve">tember 15, 2019.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Members of the Section are invited to join at the </w:t>
      </w:r>
      <w:r w:rsidR="00581547">
        <w:rPr>
          <w:rFonts w:asciiTheme="minorHAnsi" w:eastAsiaTheme="minorEastAsia" w:hAnsiTheme="minorHAnsi" w:cstheme="minorBidi"/>
          <w:b/>
          <w:sz w:val="22"/>
          <w:szCs w:val="22"/>
        </w:rPr>
        <w:t xml:space="preserve">Celebration, but not required to be there. </w:t>
      </w:r>
      <w:r w:rsidR="00B911EB">
        <w:rPr>
          <w:rFonts w:asciiTheme="minorHAnsi" w:eastAsiaTheme="minorEastAsia" w:hAnsiTheme="minorHAnsi" w:cstheme="minorBidi"/>
          <w:b/>
          <w:sz w:val="22"/>
          <w:szCs w:val="22"/>
        </w:rPr>
        <w:t>A firm date can be relayed at next Section BOD meeting.</w:t>
      </w:r>
    </w:p>
    <w:p w14:paraId="1443F87F" w14:textId="16E33E35" w:rsidR="00FA4CCE" w:rsidRPr="00581547" w:rsidRDefault="00FA4CCE" w:rsidP="00FA4CCE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ASCE Archive Files (Ken Mika)</w:t>
      </w:r>
      <w:r w:rsidRPr="00385EB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030B0">
        <w:rPr>
          <w:rFonts w:asciiTheme="minorHAnsi" w:eastAsiaTheme="minorEastAsia" w:hAnsiTheme="minorHAnsi" w:cstheme="minorBidi"/>
          <w:sz w:val="22"/>
          <w:szCs w:val="22"/>
        </w:rPr>
        <w:t xml:space="preserve">– </w:t>
      </w:r>
      <w:r w:rsidR="002030B0" w:rsidRPr="002030B0">
        <w:rPr>
          <w:rFonts w:asciiTheme="minorHAnsi" w:eastAsiaTheme="minorEastAsia" w:hAnsiTheme="minorHAnsi" w:cstheme="minorBidi"/>
          <w:b/>
          <w:sz w:val="22"/>
          <w:szCs w:val="22"/>
        </w:rPr>
        <w:t>Attachment 3</w:t>
      </w:r>
    </w:p>
    <w:p w14:paraId="26D63E4A" w14:textId="66C58AD8" w:rsidR="00B911EB" w:rsidRDefault="00581547" w:rsidP="00581547">
      <w:pPr>
        <w:pStyle w:val="ListParagraph"/>
        <w:ind w:left="108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2D4067">
        <w:rPr>
          <w:rFonts w:asciiTheme="minorHAnsi" w:eastAsiaTheme="minorEastAsia" w:hAnsiTheme="minorHAnsi" w:cstheme="minorBidi"/>
          <w:b/>
          <w:sz w:val="22"/>
          <w:szCs w:val="22"/>
        </w:rPr>
        <w:t xml:space="preserve">Jill provided an overview of the physical files </w:t>
      </w:r>
      <w:r w:rsidR="00B911EB">
        <w:rPr>
          <w:rFonts w:asciiTheme="minorHAnsi" w:eastAsiaTheme="minorEastAsia" w:hAnsiTheme="minorHAnsi" w:cstheme="minorBidi"/>
          <w:b/>
          <w:sz w:val="22"/>
          <w:szCs w:val="22"/>
        </w:rPr>
        <w:t xml:space="preserve">archived </w:t>
      </w:r>
      <w:r w:rsidRPr="002D4067">
        <w:rPr>
          <w:rFonts w:asciiTheme="minorHAnsi" w:eastAsiaTheme="minorEastAsia" w:hAnsiTheme="minorHAnsi" w:cstheme="minorBidi"/>
          <w:b/>
          <w:sz w:val="22"/>
          <w:szCs w:val="22"/>
        </w:rPr>
        <w:t>at Marquette. Jared recommended leaving the physical files as-are and</w:t>
      </w:r>
      <w:r w:rsidR="002D4067" w:rsidRPr="002D4067">
        <w:rPr>
          <w:rFonts w:asciiTheme="minorHAnsi" w:eastAsiaTheme="minorEastAsia" w:hAnsiTheme="minorHAnsi" w:cstheme="minorBidi"/>
          <w:b/>
          <w:sz w:val="22"/>
          <w:szCs w:val="22"/>
        </w:rPr>
        <w:t xml:space="preserve"> checking in with Marquette occasionally to see if their students have time to digitize these.</w:t>
      </w:r>
      <w:r w:rsidR="002D4067">
        <w:rPr>
          <w:rFonts w:asciiTheme="minorHAnsi" w:eastAsiaTheme="minorEastAsia" w:hAnsiTheme="minorHAnsi" w:cstheme="minorBidi"/>
          <w:b/>
          <w:sz w:val="22"/>
          <w:szCs w:val="22"/>
        </w:rPr>
        <w:t xml:space="preserve"> We</w:t>
      </w:r>
      <w:r w:rsidR="006A4BDF">
        <w:rPr>
          <w:rFonts w:asciiTheme="minorHAnsi" w:eastAsiaTheme="minorEastAsia" w:hAnsiTheme="minorHAnsi" w:cstheme="minorBidi"/>
          <w:b/>
          <w:sz w:val="22"/>
          <w:szCs w:val="22"/>
        </w:rPr>
        <w:t xml:space="preserve"> will</w:t>
      </w:r>
      <w:r w:rsidR="002D4067">
        <w:rPr>
          <w:rFonts w:asciiTheme="minorHAnsi" w:eastAsiaTheme="minorEastAsia" w:hAnsiTheme="minorHAnsi" w:cstheme="minorBidi"/>
          <w:b/>
          <w:sz w:val="22"/>
          <w:szCs w:val="22"/>
        </w:rPr>
        <w:t xml:space="preserve"> keep this item in old business as a reminder to stay in regular contact with Marquette regarding the archives.</w:t>
      </w:r>
    </w:p>
    <w:p w14:paraId="436C6FBD" w14:textId="77777777" w:rsidR="00B911EB" w:rsidRDefault="00B911EB">
      <w:pPr>
        <w:spacing w:after="160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br w:type="page"/>
      </w:r>
    </w:p>
    <w:p w14:paraId="0F2703B2" w14:textId="77777777" w:rsidR="00581547" w:rsidRPr="002D4067" w:rsidRDefault="00581547" w:rsidP="00581547">
      <w:pPr>
        <w:pStyle w:val="ListParagraph"/>
        <w:ind w:left="1080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46A79B70" w14:textId="78B07DF2" w:rsidR="00017ACC" w:rsidRDefault="00017ACC" w:rsidP="00017ACC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Wisconsin Section Accounting (Martin Hanson) </w:t>
      </w:r>
    </w:p>
    <w:p w14:paraId="25DCA45A" w14:textId="5E18C8D8" w:rsidR="002D4067" w:rsidRPr="002D4067" w:rsidRDefault="002D4067" w:rsidP="002D4067">
      <w:pPr>
        <w:pStyle w:val="ListParagraph"/>
        <w:ind w:left="1080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Mar</w:t>
      </w:r>
      <w:r w:rsidR="00361498">
        <w:rPr>
          <w:rFonts w:asciiTheme="minorHAnsi" w:eastAsiaTheme="minorEastAsia" w:hAnsiTheme="minorHAnsi" w:cstheme="minorBidi"/>
          <w:b/>
          <w:sz w:val="22"/>
          <w:szCs w:val="22"/>
        </w:rPr>
        <w:t>t</w:t>
      </w:r>
      <w:r w:rsidR="00932C2D">
        <w:rPr>
          <w:rFonts w:asciiTheme="minorHAnsi" w:eastAsiaTheme="minorEastAsia" w:hAnsiTheme="minorHAnsi" w:cstheme="minorBidi"/>
          <w:b/>
          <w:sz w:val="22"/>
          <w:szCs w:val="22"/>
        </w:rPr>
        <w:t>in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provided that e</w:t>
      </w:r>
      <w:r w:rsidRPr="002D4067">
        <w:rPr>
          <w:rFonts w:asciiTheme="minorHAnsi" w:eastAsiaTheme="minorEastAsia" w:hAnsiTheme="minorHAnsi" w:cstheme="minorBidi"/>
          <w:b/>
          <w:sz w:val="22"/>
          <w:szCs w:val="22"/>
        </w:rPr>
        <w:t xml:space="preserve">verything is working very well with the new accounting system via </w:t>
      </w:r>
      <w:r w:rsidR="00067B8D" w:rsidRPr="002D4067">
        <w:rPr>
          <w:rFonts w:asciiTheme="minorHAnsi" w:eastAsiaTheme="minorEastAsia" w:hAnsiTheme="minorHAnsi" w:cstheme="minorBidi"/>
          <w:b/>
          <w:sz w:val="22"/>
          <w:szCs w:val="22"/>
        </w:rPr>
        <w:t>QuickBooks</w:t>
      </w:r>
      <w:r w:rsidRPr="002D4067">
        <w:rPr>
          <w:rFonts w:asciiTheme="minorHAnsi" w:eastAsiaTheme="minorEastAsia" w:hAnsiTheme="minorHAnsi" w:cstheme="minorBidi"/>
          <w:b/>
          <w:sz w:val="22"/>
          <w:szCs w:val="22"/>
        </w:rPr>
        <w:t xml:space="preserve"> Online. </w:t>
      </w:r>
      <w:r w:rsidR="006A4BDF">
        <w:rPr>
          <w:rFonts w:asciiTheme="minorHAnsi" w:eastAsiaTheme="minorEastAsia" w:hAnsiTheme="minorHAnsi" w:cstheme="minorBidi"/>
          <w:b/>
          <w:sz w:val="22"/>
          <w:szCs w:val="22"/>
        </w:rPr>
        <w:t xml:space="preserve">He </w:t>
      </w:r>
      <w:r w:rsidRPr="002D4067">
        <w:rPr>
          <w:rFonts w:asciiTheme="minorHAnsi" w:eastAsiaTheme="minorEastAsia" w:hAnsiTheme="minorHAnsi" w:cstheme="minorBidi"/>
          <w:b/>
          <w:sz w:val="22"/>
          <w:szCs w:val="22"/>
        </w:rPr>
        <w:t>no longer recommends moving accounts from BMO Harris; we will keep existing accounts housed there.</w:t>
      </w:r>
    </w:p>
    <w:p w14:paraId="4B515645" w14:textId="11E9D5CE" w:rsidR="00017ACC" w:rsidRDefault="00017ACC" w:rsidP="00017ACC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C27E1">
        <w:rPr>
          <w:rFonts w:asciiTheme="minorHAnsi" w:eastAsiaTheme="minorEastAsia" w:hAnsiTheme="minorHAnsi" w:cstheme="minorBidi"/>
          <w:sz w:val="22"/>
          <w:szCs w:val="22"/>
        </w:rPr>
        <w:t>UW‐Green Bay Student Chapter (Jennifer Schaff / Ken Mika)</w:t>
      </w:r>
    </w:p>
    <w:p w14:paraId="52BC00F3" w14:textId="1722599F" w:rsidR="002D4067" w:rsidRPr="002D4067" w:rsidRDefault="002D4067" w:rsidP="002D4067">
      <w:pPr>
        <w:pStyle w:val="ListParagraph"/>
        <w:ind w:left="108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2D4067">
        <w:rPr>
          <w:rFonts w:asciiTheme="minorHAnsi" w:eastAsiaTheme="minorEastAsia" w:hAnsiTheme="minorHAnsi" w:cstheme="minorBidi"/>
          <w:b/>
          <w:sz w:val="22"/>
          <w:szCs w:val="22"/>
        </w:rPr>
        <w:t xml:space="preserve">Ken relayed that Green Bay </w:t>
      </w:r>
      <w:r w:rsidR="006A4BDF">
        <w:rPr>
          <w:rFonts w:asciiTheme="minorHAnsi" w:eastAsiaTheme="minorEastAsia" w:hAnsiTheme="minorHAnsi" w:cstheme="minorBidi"/>
          <w:b/>
          <w:sz w:val="22"/>
          <w:szCs w:val="22"/>
        </w:rPr>
        <w:t>anticipates submitting th</w:t>
      </w:r>
      <w:r w:rsidRPr="002D4067">
        <w:rPr>
          <w:rFonts w:asciiTheme="minorHAnsi" w:eastAsiaTheme="minorEastAsia" w:hAnsiTheme="minorHAnsi" w:cstheme="minorBidi"/>
          <w:b/>
          <w:sz w:val="22"/>
          <w:szCs w:val="22"/>
        </w:rPr>
        <w:t>eir application by June for the next review cycle.</w:t>
      </w:r>
    </w:p>
    <w:p w14:paraId="0A675FD9" w14:textId="11705E89" w:rsidR="00017ACC" w:rsidRDefault="00017ACC" w:rsidP="00017ACC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C27E1">
        <w:rPr>
          <w:rFonts w:asciiTheme="minorHAnsi" w:eastAsiaTheme="minorEastAsia" w:hAnsiTheme="minorHAnsi" w:cstheme="minorBidi"/>
          <w:sz w:val="22"/>
          <w:szCs w:val="22"/>
        </w:rPr>
        <w:t>Notice of Individual Merit and Engineering Achievement Awards (</w:t>
      </w:r>
      <w:r w:rsidR="002F442A">
        <w:rPr>
          <w:rFonts w:asciiTheme="minorHAnsi" w:eastAsiaTheme="minorEastAsia" w:hAnsiTheme="minorHAnsi" w:cstheme="minorBidi"/>
          <w:sz w:val="22"/>
          <w:szCs w:val="22"/>
        </w:rPr>
        <w:t>Jennifer Schaff</w:t>
      </w:r>
      <w:r w:rsidRPr="005C27E1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1EE7599B" w14:textId="1F075720" w:rsidR="002D4067" w:rsidRPr="002D4067" w:rsidRDefault="006A4BDF" w:rsidP="002D4067">
      <w:pPr>
        <w:pStyle w:val="ListParagraph"/>
        <w:ind w:left="1080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Jennifer provided that o</w:t>
      </w:r>
      <w:r w:rsidR="002D4067">
        <w:rPr>
          <w:rFonts w:asciiTheme="minorHAnsi" w:eastAsiaTheme="minorEastAsia" w:hAnsiTheme="minorHAnsi" w:cstheme="minorBidi"/>
          <w:b/>
          <w:sz w:val="22"/>
          <w:szCs w:val="22"/>
        </w:rPr>
        <w:t xml:space="preserve">ne nomination has been submitted to-date. Jennifer asked that </w:t>
      </w:r>
      <w:r w:rsidR="00B911EB">
        <w:rPr>
          <w:rFonts w:asciiTheme="minorHAnsi" w:eastAsiaTheme="minorEastAsia" w:hAnsiTheme="minorHAnsi" w:cstheme="minorBidi"/>
          <w:b/>
          <w:sz w:val="22"/>
          <w:szCs w:val="22"/>
        </w:rPr>
        <w:t>Section O</w:t>
      </w:r>
      <w:r w:rsidR="002D4067">
        <w:rPr>
          <w:rFonts w:asciiTheme="minorHAnsi" w:eastAsiaTheme="minorEastAsia" w:hAnsiTheme="minorHAnsi" w:cstheme="minorBidi"/>
          <w:b/>
          <w:sz w:val="22"/>
          <w:szCs w:val="22"/>
        </w:rPr>
        <w:t xml:space="preserve">fficers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spread the word and </w:t>
      </w:r>
      <w:r w:rsidR="00067B8D">
        <w:rPr>
          <w:rFonts w:asciiTheme="minorHAnsi" w:eastAsiaTheme="minorEastAsia" w:hAnsiTheme="minorHAnsi" w:cstheme="minorBidi"/>
          <w:b/>
          <w:sz w:val="22"/>
          <w:szCs w:val="22"/>
        </w:rPr>
        <w:t xml:space="preserve">promote </w:t>
      </w:r>
      <w:r w:rsidR="00B911EB">
        <w:rPr>
          <w:rFonts w:asciiTheme="minorHAnsi" w:eastAsiaTheme="minorEastAsia" w:hAnsiTheme="minorHAnsi" w:cstheme="minorBidi"/>
          <w:b/>
          <w:sz w:val="22"/>
          <w:szCs w:val="22"/>
        </w:rPr>
        <w:t xml:space="preserve">awards availability </w:t>
      </w:r>
      <w:r w:rsidR="00067B8D">
        <w:rPr>
          <w:rFonts w:asciiTheme="minorHAnsi" w:eastAsiaTheme="minorEastAsia" w:hAnsiTheme="minorHAnsi" w:cstheme="minorBidi"/>
          <w:b/>
          <w:sz w:val="22"/>
          <w:szCs w:val="22"/>
        </w:rPr>
        <w:t>via social media.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A</w:t>
      </w:r>
      <w:r w:rsidR="00067B8D">
        <w:rPr>
          <w:rFonts w:asciiTheme="minorHAnsi" w:eastAsiaTheme="minorEastAsia" w:hAnsiTheme="minorHAnsi" w:cstheme="minorBidi"/>
          <w:b/>
          <w:sz w:val="22"/>
          <w:szCs w:val="22"/>
        </w:rPr>
        <w:t xml:space="preserve"> reminder email to Membership the Tuesday after Memorial Day.</w:t>
      </w:r>
    </w:p>
    <w:p w14:paraId="1E14AA48" w14:textId="428E5F35" w:rsidR="00B32BCD" w:rsidRPr="00067B8D" w:rsidRDefault="00B32BCD" w:rsidP="00B32BCD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2019 Legislative Fly-in March 12-14 </w:t>
      </w:r>
      <w:r w:rsidR="006F669A">
        <w:rPr>
          <w:rFonts w:asciiTheme="minorHAnsi" w:eastAsiaTheme="minorEastAsia" w:hAnsiTheme="minorHAnsi" w:cstheme="minorBidi"/>
          <w:sz w:val="22"/>
          <w:szCs w:val="22"/>
        </w:rPr>
        <w:t>(Greg Schroeder) –</w:t>
      </w:r>
      <w:r w:rsidR="006F669A" w:rsidRPr="006F669A">
        <w:rPr>
          <w:rFonts w:asciiTheme="minorHAnsi" w:eastAsiaTheme="minorEastAsia" w:hAnsiTheme="minorHAnsi" w:cstheme="minorBidi"/>
          <w:b/>
          <w:sz w:val="22"/>
          <w:szCs w:val="22"/>
        </w:rPr>
        <w:t xml:space="preserve"> Attachment 4</w:t>
      </w:r>
    </w:p>
    <w:p w14:paraId="6AE75D4D" w14:textId="1B3996AC" w:rsidR="00067B8D" w:rsidRDefault="00067B8D" w:rsidP="00067B8D">
      <w:pPr>
        <w:pStyle w:val="ListParagraph"/>
        <w:ind w:left="108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Jared relayed that four members from the Wisconsin Section attended</w:t>
      </w:r>
      <w:r w:rsidR="006A4BDF">
        <w:rPr>
          <w:rFonts w:asciiTheme="minorHAnsi" w:eastAsiaTheme="minorEastAsia" w:hAnsiTheme="minorHAnsi" w:cstheme="minorBidi"/>
          <w:b/>
          <w:sz w:val="22"/>
          <w:szCs w:val="22"/>
        </w:rPr>
        <w:t xml:space="preserve"> the fly-in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, providing strong Section representation. </w:t>
      </w:r>
    </w:p>
    <w:p w14:paraId="19D54A6D" w14:textId="7513BE7A" w:rsidR="00B32BCD" w:rsidRDefault="00B32BCD" w:rsidP="00B32BCD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F77566">
        <w:rPr>
          <w:rFonts w:asciiTheme="minorHAnsi" w:eastAsiaTheme="minorEastAsia" w:hAnsiTheme="minorHAnsi" w:cstheme="minorBidi"/>
          <w:sz w:val="22"/>
          <w:szCs w:val="22"/>
        </w:rPr>
        <w:t>2020 ASCE National Concrete Canoe Competition</w:t>
      </w:r>
      <w:r w:rsidR="002F442A">
        <w:rPr>
          <w:rFonts w:asciiTheme="minorHAnsi" w:eastAsiaTheme="minorEastAsia" w:hAnsiTheme="minorHAnsi" w:cstheme="minorBidi"/>
          <w:sz w:val="22"/>
          <w:szCs w:val="22"/>
        </w:rPr>
        <w:t xml:space="preserve"> (Ken Mika)</w:t>
      </w:r>
    </w:p>
    <w:p w14:paraId="117F31C1" w14:textId="39D767B8" w:rsidR="00067B8D" w:rsidRPr="00067B8D" w:rsidRDefault="006A4BDF" w:rsidP="00067B8D">
      <w:pPr>
        <w:pStyle w:val="ListParagraph"/>
        <w:ind w:left="1080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Ken stated t</w:t>
      </w:r>
      <w:r w:rsidR="00067B8D" w:rsidRPr="00067B8D">
        <w:rPr>
          <w:rFonts w:asciiTheme="minorHAnsi" w:eastAsiaTheme="minorEastAsia" w:hAnsiTheme="minorHAnsi" w:cstheme="minorBidi"/>
          <w:b/>
          <w:sz w:val="22"/>
          <w:szCs w:val="22"/>
        </w:rPr>
        <w:t xml:space="preserve">he Society has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toured both</w:t>
      </w:r>
      <w:r w:rsidR="00067B8D" w:rsidRPr="00067B8D">
        <w:rPr>
          <w:rFonts w:asciiTheme="minorHAnsi" w:eastAsiaTheme="minorEastAsia" w:hAnsiTheme="minorHAnsi" w:cstheme="minorBidi"/>
          <w:b/>
          <w:sz w:val="22"/>
          <w:szCs w:val="22"/>
        </w:rPr>
        <w:t xml:space="preserve"> Madison and Platteville campuses and </w:t>
      </w:r>
      <w:r w:rsidR="00067B8D">
        <w:rPr>
          <w:rFonts w:asciiTheme="minorHAnsi" w:eastAsiaTheme="minorEastAsia" w:hAnsiTheme="minorHAnsi" w:cstheme="minorBidi"/>
          <w:b/>
          <w:sz w:val="22"/>
          <w:szCs w:val="22"/>
        </w:rPr>
        <w:t xml:space="preserve">provided </w:t>
      </w:r>
      <w:r w:rsidR="00F73011">
        <w:rPr>
          <w:rFonts w:asciiTheme="minorHAnsi" w:eastAsiaTheme="minorEastAsia" w:hAnsiTheme="minorHAnsi" w:cstheme="minorBidi"/>
          <w:b/>
          <w:sz w:val="22"/>
          <w:szCs w:val="22"/>
        </w:rPr>
        <w:t xml:space="preserve">strong feedback for both locations. </w:t>
      </w:r>
      <w:r w:rsidR="00067B8D" w:rsidRPr="00067B8D">
        <w:rPr>
          <w:rFonts w:asciiTheme="minorHAnsi" w:eastAsiaTheme="minorEastAsia" w:hAnsiTheme="minorHAnsi" w:cstheme="minorBidi"/>
          <w:b/>
          <w:sz w:val="22"/>
          <w:szCs w:val="22"/>
        </w:rPr>
        <w:t>It’s possible that Wisconsin will host</w:t>
      </w:r>
      <w:r w:rsidR="00067B8D">
        <w:rPr>
          <w:rFonts w:asciiTheme="minorHAnsi" w:eastAsiaTheme="minorEastAsia" w:hAnsiTheme="minorHAnsi" w:cstheme="minorBidi"/>
          <w:b/>
          <w:sz w:val="22"/>
          <w:szCs w:val="22"/>
        </w:rPr>
        <w:t xml:space="preserve"> both</w:t>
      </w:r>
      <w:r w:rsidR="00067B8D" w:rsidRPr="00067B8D">
        <w:rPr>
          <w:rFonts w:asciiTheme="minorHAnsi" w:eastAsiaTheme="minorEastAsia" w:hAnsiTheme="minorHAnsi" w:cstheme="minorBidi"/>
          <w:b/>
          <w:sz w:val="22"/>
          <w:szCs w:val="22"/>
        </w:rPr>
        <w:t xml:space="preserve"> 2020 and 2021 instances of the Concrete Canoe competition.</w:t>
      </w:r>
    </w:p>
    <w:p w14:paraId="6D431965" w14:textId="18718119" w:rsidR="000A56D6" w:rsidRPr="001C4033" w:rsidRDefault="4CCF5D9E" w:rsidP="003D02D3">
      <w:pPr>
        <w:pStyle w:val="ListParagraph"/>
        <w:numPr>
          <w:ilvl w:val="1"/>
          <w:numId w:val="9"/>
        </w:numPr>
        <w:spacing w:line="276" w:lineRule="auto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 w:rsidRPr="4CCF5D9E">
        <w:rPr>
          <w:rFonts w:asciiTheme="minorHAnsi" w:eastAsiaTheme="minorEastAsia" w:hAnsiTheme="minorHAnsi" w:cstheme="minorBidi"/>
          <w:sz w:val="22"/>
          <w:szCs w:val="22"/>
        </w:rPr>
        <w:t>Admin Manual Update Committee – Section Bylaws and Constitution Updates (</w:t>
      </w:r>
      <w:r w:rsidR="00EF602F">
        <w:rPr>
          <w:rFonts w:asciiTheme="minorHAnsi" w:eastAsiaTheme="minorEastAsia" w:hAnsiTheme="minorHAnsi" w:cstheme="minorBidi"/>
          <w:sz w:val="22"/>
          <w:szCs w:val="22"/>
        </w:rPr>
        <w:t>Ken Mika</w:t>
      </w:r>
      <w:r w:rsidRPr="4CCF5D9E">
        <w:rPr>
          <w:rFonts w:asciiTheme="minorHAnsi" w:eastAsiaTheme="minorEastAsia" w:hAnsiTheme="minorHAnsi" w:cstheme="minorBidi"/>
          <w:sz w:val="22"/>
          <w:szCs w:val="22"/>
        </w:rPr>
        <w:t xml:space="preserve">) </w:t>
      </w:r>
    </w:p>
    <w:p w14:paraId="557267FC" w14:textId="7A6FD5BE" w:rsidR="001C4033" w:rsidRPr="001C4033" w:rsidRDefault="006A4BDF" w:rsidP="001C4033">
      <w:pPr>
        <w:pStyle w:val="ListParagraph"/>
        <w:spacing w:line="276" w:lineRule="auto"/>
        <w:ind w:left="1080"/>
        <w:rPr>
          <w:rFonts w:asciiTheme="minorHAnsi" w:eastAsiaTheme="minorEastAsia" w:hAnsiTheme="minorHAnsi" w:cstheme="minorBidi"/>
          <w:b/>
          <w:color w:val="FF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Ken relayed that t</w:t>
      </w:r>
      <w:r w:rsidR="001C4033" w:rsidRPr="001C4033">
        <w:rPr>
          <w:rFonts w:asciiTheme="minorHAnsi" w:eastAsiaTheme="minorEastAsia" w:hAnsiTheme="minorHAnsi" w:cstheme="minorBidi"/>
          <w:b/>
          <w:sz w:val="22"/>
          <w:szCs w:val="22"/>
        </w:rPr>
        <w:t>he manual should be in the final stages of review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and he </w:t>
      </w:r>
      <w:r w:rsidR="001C4033" w:rsidRPr="001C4033">
        <w:rPr>
          <w:rFonts w:asciiTheme="minorHAnsi" w:eastAsiaTheme="minorEastAsia" w:hAnsiTheme="minorHAnsi" w:cstheme="minorBidi"/>
          <w:b/>
          <w:sz w:val="22"/>
          <w:szCs w:val="22"/>
        </w:rPr>
        <w:t>is in communication with the Society</w:t>
      </w:r>
      <w:r w:rsidR="0094084A">
        <w:rPr>
          <w:rFonts w:asciiTheme="minorHAnsi" w:eastAsiaTheme="minorEastAsia" w:hAnsiTheme="minorHAnsi" w:cstheme="minorBidi"/>
          <w:b/>
          <w:sz w:val="22"/>
          <w:szCs w:val="22"/>
        </w:rPr>
        <w:t xml:space="preserve"> to</w:t>
      </w:r>
      <w:r w:rsidR="00064C4B">
        <w:rPr>
          <w:rFonts w:asciiTheme="minorHAnsi" w:eastAsiaTheme="minorEastAsia" w:hAnsiTheme="minorHAnsi" w:cstheme="minorBidi"/>
          <w:b/>
          <w:sz w:val="22"/>
          <w:szCs w:val="22"/>
        </w:rPr>
        <w:t xml:space="preserve"> further p</w:t>
      </w:r>
      <w:r w:rsidR="0094084A">
        <w:rPr>
          <w:rFonts w:asciiTheme="minorHAnsi" w:eastAsiaTheme="minorEastAsia" w:hAnsiTheme="minorHAnsi" w:cstheme="minorBidi"/>
          <w:b/>
          <w:sz w:val="22"/>
          <w:szCs w:val="22"/>
        </w:rPr>
        <w:t>rogress</w:t>
      </w:r>
      <w:r w:rsidR="001C4033" w:rsidRPr="001C4033">
        <w:rPr>
          <w:rFonts w:asciiTheme="minorHAnsi" w:eastAsiaTheme="minorEastAsia" w:hAnsiTheme="minorHAnsi" w:cstheme="minorBidi"/>
          <w:b/>
          <w:sz w:val="22"/>
          <w:szCs w:val="22"/>
        </w:rPr>
        <w:t>.</w:t>
      </w:r>
    </w:p>
    <w:p w14:paraId="128157CC" w14:textId="6BA9558D" w:rsidR="112EAF20" w:rsidRDefault="112EAF20" w:rsidP="000C4719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FA0C0D2" w14:textId="0EA0DC02" w:rsidR="182CD46E" w:rsidRDefault="182CD46E" w:rsidP="182CD46E">
      <w:pPr>
        <w:pStyle w:val="ListParagraph"/>
        <w:numPr>
          <w:ilvl w:val="0"/>
          <w:numId w:val="9"/>
        </w:numPr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182CD46E">
        <w:rPr>
          <w:rFonts w:asciiTheme="minorHAnsi" w:eastAsiaTheme="minorEastAsia" w:hAnsiTheme="minorHAnsi" w:cstheme="minorBidi"/>
          <w:sz w:val="22"/>
          <w:szCs w:val="22"/>
        </w:rPr>
        <w:t>New Business</w:t>
      </w:r>
    </w:p>
    <w:p w14:paraId="4345EC75" w14:textId="06544ED7" w:rsidR="00B63478" w:rsidRDefault="00B63478" w:rsidP="00B63478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FRV Spring Tech Conference Items (Matt Dah</w:t>
      </w:r>
      <w:r w:rsidR="007A0FDE">
        <w:rPr>
          <w:rFonts w:asciiTheme="minorHAnsi" w:eastAsiaTheme="minorEastAsia" w:hAnsiTheme="minorHAnsi" w:cstheme="minorBidi"/>
          <w:sz w:val="22"/>
          <w:szCs w:val="22"/>
        </w:rPr>
        <w:t>le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m) </w:t>
      </w:r>
    </w:p>
    <w:p w14:paraId="48EF5D74" w14:textId="4DB8BD60" w:rsidR="00B63478" w:rsidRPr="00B63478" w:rsidRDefault="00B63478" w:rsidP="00B63478">
      <w:pPr>
        <w:pStyle w:val="ListParagraph"/>
        <w:numPr>
          <w:ilvl w:val="2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B63478">
        <w:rPr>
          <w:rFonts w:asciiTheme="minorHAnsi" w:eastAsiaTheme="minorEastAsia" w:hAnsiTheme="minorHAnsi" w:cstheme="minorBidi"/>
          <w:sz w:val="22"/>
          <w:szCs w:val="22"/>
        </w:rPr>
        <w:t>Final report from the 2018 conference, which will indicate the excess funds</w:t>
      </w:r>
    </w:p>
    <w:p w14:paraId="21E10402" w14:textId="65914996" w:rsidR="00B63478" w:rsidRPr="00B63478" w:rsidRDefault="00B63478" w:rsidP="00B63478">
      <w:pPr>
        <w:pStyle w:val="ListParagraph"/>
        <w:numPr>
          <w:ilvl w:val="2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Draft budget for</w:t>
      </w:r>
      <w:r w:rsidRPr="00B63478">
        <w:rPr>
          <w:rFonts w:asciiTheme="minorHAnsi" w:eastAsiaTheme="minorEastAsia" w:hAnsiTheme="minorHAnsi" w:cstheme="minorBidi"/>
          <w:sz w:val="22"/>
          <w:szCs w:val="22"/>
        </w:rPr>
        <w:t xml:space="preserve"> 2020 conference, including the anticipated cost/attendee</w:t>
      </w:r>
    </w:p>
    <w:p w14:paraId="10900FB7" w14:textId="725EB463" w:rsidR="00B63478" w:rsidRDefault="00B63478" w:rsidP="00B63478">
      <w:pPr>
        <w:pStyle w:val="ListParagraph"/>
        <w:numPr>
          <w:ilvl w:val="2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Excess funds 2020 proposal </w:t>
      </w:r>
    </w:p>
    <w:p w14:paraId="387CAB12" w14:textId="22AEE5F1" w:rsidR="00101A9F" w:rsidRDefault="006A4BDF" w:rsidP="001C4033">
      <w:pPr>
        <w:ind w:left="1080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Joe Zellmer relayed the</w:t>
      </w:r>
      <w:r w:rsidR="00101A9F">
        <w:rPr>
          <w:rFonts w:asciiTheme="minorHAnsi" w:eastAsiaTheme="minorEastAsia" w:hAnsiTheme="minorHAnsi" w:cstheme="minorBidi"/>
          <w:b/>
          <w:sz w:val="22"/>
          <w:szCs w:val="22"/>
        </w:rPr>
        <w:t xml:space="preserve"> 2018 Annual Meeting reported </w:t>
      </w:r>
      <w:r w:rsidR="001C4033">
        <w:rPr>
          <w:rFonts w:asciiTheme="minorHAnsi" w:eastAsiaTheme="minorEastAsia" w:hAnsiTheme="minorHAnsi" w:cstheme="minorBidi"/>
          <w:b/>
          <w:sz w:val="22"/>
          <w:szCs w:val="22"/>
        </w:rPr>
        <w:t xml:space="preserve">a surplus </w:t>
      </w:r>
      <w:r w:rsidR="00101A9F">
        <w:rPr>
          <w:rFonts w:asciiTheme="minorHAnsi" w:eastAsiaTheme="minorEastAsia" w:hAnsiTheme="minorHAnsi" w:cstheme="minorBidi"/>
          <w:b/>
          <w:sz w:val="22"/>
          <w:szCs w:val="22"/>
        </w:rPr>
        <w:t xml:space="preserve">of </w:t>
      </w:r>
      <w:r w:rsidR="001C4033">
        <w:rPr>
          <w:rFonts w:asciiTheme="minorHAnsi" w:eastAsiaTheme="minorEastAsia" w:hAnsiTheme="minorHAnsi" w:cstheme="minorBidi"/>
          <w:b/>
          <w:sz w:val="22"/>
          <w:szCs w:val="22"/>
        </w:rPr>
        <w:t>$6,700</w:t>
      </w:r>
      <w:r w:rsidR="00101A9F">
        <w:rPr>
          <w:rFonts w:asciiTheme="minorHAnsi" w:eastAsiaTheme="minorEastAsia" w:hAnsiTheme="minorHAnsi" w:cstheme="minorBidi"/>
          <w:b/>
          <w:sz w:val="22"/>
          <w:szCs w:val="22"/>
        </w:rPr>
        <w:t xml:space="preserve">, due to </w:t>
      </w:r>
      <w:r w:rsidR="001C4033">
        <w:rPr>
          <w:rFonts w:asciiTheme="minorHAnsi" w:eastAsiaTheme="minorEastAsia" w:hAnsiTheme="minorHAnsi" w:cstheme="minorBidi"/>
          <w:b/>
          <w:sz w:val="22"/>
          <w:szCs w:val="22"/>
        </w:rPr>
        <w:t>higher-than-</w:t>
      </w:r>
      <w:r w:rsidR="00B911EB">
        <w:rPr>
          <w:rFonts w:asciiTheme="minorHAnsi" w:eastAsiaTheme="minorEastAsia" w:hAnsiTheme="minorHAnsi" w:cstheme="minorBidi"/>
          <w:b/>
          <w:sz w:val="22"/>
          <w:szCs w:val="22"/>
        </w:rPr>
        <w:t>anticipated</w:t>
      </w:r>
      <w:r w:rsidR="001C4033">
        <w:rPr>
          <w:rFonts w:asciiTheme="minorHAnsi" w:eastAsiaTheme="minorEastAsia" w:hAnsiTheme="minorHAnsi" w:cstheme="minorBidi"/>
          <w:b/>
          <w:sz w:val="22"/>
          <w:szCs w:val="22"/>
        </w:rPr>
        <w:t xml:space="preserve"> event attendance.  </w:t>
      </w:r>
      <w:r w:rsidR="00101A9F">
        <w:rPr>
          <w:rFonts w:asciiTheme="minorHAnsi" w:eastAsiaTheme="minorEastAsia" w:hAnsiTheme="minorHAnsi" w:cstheme="minorBidi"/>
          <w:b/>
          <w:sz w:val="22"/>
          <w:szCs w:val="22"/>
        </w:rPr>
        <w:t>This excess will be returned to the Section, per administrative manual guidelines.</w:t>
      </w:r>
    </w:p>
    <w:p w14:paraId="64F13772" w14:textId="3F176E46" w:rsidR="00101A9F" w:rsidRPr="001C4033" w:rsidRDefault="006A4BDF" w:rsidP="001C4033">
      <w:pPr>
        <w:ind w:left="1080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The 2019 Spring Technical Conference will be hosted in Sheboygan. </w:t>
      </w:r>
      <w:r w:rsidR="008C1798">
        <w:rPr>
          <w:rFonts w:asciiTheme="minorHAnsi" w:eastAsiaTheme="minorEastAsia" w:hAnsiTheme="minorHAnsi" w:cstheme="minorBidi"/>
          <w:b/>
          <w:sz w:val="22"/>
          <w:szCs w:val="22"/>
        </w:rPr>
        <w:t xml:space="preserve">The Board agreed </w:t>
      </w:r>
      <w:r w:rsidR="00101A9F">
        <w:rPr>
          <w:rFonts w:asciiTheme="minorHAnsi" w:eastAsiaTheme="minorEastAsia" w:hAnsiTheme="minorHAnsi" w:cstheme="minorBidi"/>
          <w:b/>
          <w:sz w:val="22"/>
          <w:szCs w:val="22"/>
        </w:rPr>
        <w:t xml:space="preserve">that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attendance-budgeting</w:t>
      </w:r>
      <w:r w:rsidR="00101A9F">
        <w:rPr>
          <w:rFonts w:asciiTheme="minorHAnsi" w:eastAsiaTheme="minorEastAsia" w:hAnsiTheme="minorHAnsi" w:cstheme="minorBidi"/>
          <w:b/>
          <w:sz w:val="22"/>
          <w:szCs w:val="22"/>
        </w:rPr>
        <w:t xml:space="preserve"> for </w:t>
      </w:r>
      <w:r w:rsidR="008C1798">
        <w:rPr>
          <w:rFonts w:asciiTheme="minorHAnsi" w:eastAsiaTheme="minorEastAsia" w:hAnsiTheme="minorHAnsi" w:cstheme="minorBidi"/>
          <w:b/>
          <w:sz w:val="22"/>
          <w:szCs w:val="22"/>
        </w:rPr>
        <w:t>the 2019 Spring Technical Conference should</w:t>
      </w:r>
      <w:r w:rsidR="00101A9F">
        <w:rPr>
          <w:rFonts w:asciiTheme="minorHAnsi" w:eastAsiaTheme="minorEastAsia" w:hAnsiTheme="minorHAnsi" w:cstheme="minorBidi"/>
          <w:b/>
          <w:sz w:val="22"/>
          <w:szCs w:val="22"/>
        </w:rPr>
        <w:t xml:space="preserve"> be more aggressive</w:t>
      </w:r>
      <w:r w:rsidR="008C1798">
        <w:rPr>
          <w:rFonts w:asciiTheme="minorHAnsi" w:eastAsiaTheme="minorEastAsia" w:hAnsiTheme="minorHAnsi" w:cstheme="minorBidi"/>
          <w:b/>
          <w:sz w:val="22"/>
          <w:szCs w:val="22"/>
        </w:rPr>
        <w:t xml:space="preserve"> due to the conference location and the </w:t>
      </w:r>
      <w:r w:rsidR="00B911EB">
        <w:rPr>
          <w:rFonts w:asciiTheme="minorHAnsi" w:eastAsiaTheme="minorEastAsia" w:hAnsiTheme="minorHAnsi" w:cstheme="minorBidi"/>
          <w:b/>
          <w:sz w:val="22"/>
          <w:szCs w:val="22"/>
        </w:rPr>
        <w:t>timeframe being at the</w:t>
      </w:r>
      <w:r w:rsidR="008C1798">
        <w:rPr>
          <w:rFonts w:asciiTheme="minorHAnsi" w:eastAsiaTheme="minorEastAsia" w:hAnsiTheme="minorHAnsi" w:cstheme="minorBidi"/>
          <w:b/>
          <w:sz w:val="22"/>
          <w:szCs w:val="22"/>
        </w:rPr>
        <w:t xml:space="preserve"> end of biennium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(</w:t>
      </w:r>
      <w:r w:rsidR="008C1798">
        <w:rPr>
          <w:rFonts w:asciiTheme="minorHAnsi" w:eastAsiaTheme="minorEastAsia" w:hAnsiTheme="minorHAnsi" w:cstheme="minorBidi"/>
          <w:b/>
          <w:sz w:val="22"/>
          <w:szCs w:val="22"/>
        </w:rPr>
        <w:t xml:space="preserve">typically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resulting</w:t>
      </w:r>
      <w:r w:rsidR="008C1798">
        <w:rPr>
          <w:rFonts w:asciiTheme="minorHAnsi" w:eastAsiaTheme="minorEastAsia" w:hAnsiTheme="minorHAnsi" w:cstheme="minorBidi"/>
          <w:b/>
          <w:sz w:val="22"/>
          <w:szCs w:val="22"/>
        </w:rPr>
        <w:t xml:space="preserve"> in higher registrations </w:t>
      </w:r>
      <w:r w:rsidR="0094084A">
        <w:rPr>
          <w:rFonts w:asciiTheme="minorHAnsi" w:eastAsiaTheme="minorEastAsia" w:hAnsiTheme="minorHAnsi" w:cstheme="minorBidi"/>
          <w:b/>
          <w:sz w:val="22"/>
          <w:szCs w:val="22"/>
        </w:rPr>
        <w:t>to attain PDH’s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)</w:t>
      </w:r>
      <w:r w:rsidR="008C1798">
        <w:rPr>
          <w:rFonts w:asciiTheme="minorHAnsi" w:eastAsiaTheme="minorEastAsia" w:hAnsiTheme="minorHAnsi" w:cstheme="minorBidi"/>
          <w:b/>
          <w:sz w:val="22"/>
          <w:szCs w:val="22"/>
        </w:rPr>
        <w:t xml:space="preserve">. The Conference Planning Committee will also work to </w:t>
      </w:r>
      <w:r w:rsidR="0094084A">
        <w:rPr>
          <w:rFonts w:asciiTheme="minorHAnsi" w:eastAsiaTheme="minorEastAsia" w:hAnsiTheme="minorHAnsi" w:cstheme="minorBidi"/>
          <w:b/>
          <w:sz w:val="22"/>
          <w:szCs w:val="22"/>
        </w:rPr>
        <w:t>involve</w:t>
      </w:r>
      <w:r w:rsidR="008C1798">
        <w:rPr>
          <w:rFonts w:asciiTheme="minorHAnsi" w:eastAsiaTheme="minorEastAsia" w:hAnsiTheme="minorHAnsi" w:cstheme="minorBidi"/>
          <w:b/>
          <w:sz w:val="22"/>
          <w:szCs w:val="22"/>
        </w:rPr>
        <w:t xml:space="preserve"> the Report Card Committee.</w:t>
      </w:r>
    </w:p>
    <w:p w14:paraId="39FECD45" w14:textId="266CFCC5" w:rsidR="003B7718" w:rsidRDefault="003B7718" w:rsidP="00FA4CCE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Reimbursement Form (Jennifer Schaff) </w:t>
      </w:r>
    </w:p>
    <w:p w14:paraId="3E29E257" w14:textId="03AAE6DB" w:rsidR="0094084A" w:rsidRPr="0094084A" w:rsidRDefault="0094084A" w:rsidP="0094084A">
      <w:pPr>
        <w:pStyle w:val="ListParagraph"/>
        <w:ind w:left="108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94084A">
        <w:rPr>
          <w:rFonts w:asciiTheme="minorHAnsi" w:eastAsiaTheme="minorEastAsia" w:hAnsiTheme="minorHAnsi" w:cstheme="minorBidi"/>
          <w:b/>
          <w:sz w:val="22"/>
          <w:szCs w:val="22"/>
        </w:rPr>
        <w:t>Tabled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for future meeting</w:t>
      </w:r>
      <w:r w:rsidR="00DF4496">
        <w:rPr>
          <w:rFonts w:asciiTheme="minorHAnsi" w:eastAsiaTheme="minorEastAsia" w:hAnsiTheme="minorHAnsi" w:cstheme="minorBidi"/>
          <w:b/>
          <w:sz w:val="22"/>
          <w:szCs w:val="22"/>
        </w:rPr>
        <w:t>; keep on agenda.</w:t>
      </w:r>
    </w:p>
    <w:p w14:paraId="61ED363C" w14:textId="1F4C3C82" w:rsidR="003B7718" w:rsidRPr="003B7718" w:rsidRDefault="00FA4CCE" w:rsidP="003B7718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5C27E1">
        <w:rPr>
          <w:rFonts w:asciiTheme="minorHAnsi" w:eastAsiaTheme="minorEastAsia" w:hAnsiTheme="minorHAnsi" w:cstheme="minorBidi"/>
          <w:sz w:val="22"/>
          <w:szCs w:val="22"/>
        </w:rPr>
        <w:t>2019 Outstanding Senior Civil Engineering Student Award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– Sam </w:t>
      </w:r>
      <w:proofErr w:type="spellStart"/>
      <w:r>
        <w:rPr>
          <w:rFonts w:asciiTheme="minorHAnsi" w:eastAsiaTheme="minorEastAsia" w:hAnsiTheme="minorHAnsi" w:cstheme="minorBidi"/>
          <w:sz w:val="22"/>
          <w:szCs w:val="22"/>
        </w:rPr>
        <w:t>Hovde</w:t>
      </w:r>
      <w:proofErr w:type="spellEnd"/>
      <w:r>
        <w:rPr>
          <w:rFonts w:asciiTheme="minorHAnsi" w:eastAsiaTheme="minorEastAsia" w:hAnsiTheme="minorHAnsi" w:cstheme="minorBidi"/>
          <w:sz w:val="22"/>
          <w:szCs w:val="22"/>
        </w:rPr>
        <w:t xml:space="preserve"> – Correspondence, Informational</w:t>
      </w:r>
      <w:r w:rsidRPr="005C27E1">
        <w:rPr>
          <w:rFonts w:asciiTheme="minorHAnsi" w:eastAsiaTheme="minorEastAsia" w:hAnsiTheme="minorHAnsi" w:cstheme="minorBidi"/>
          <w:sz w:val="22"/>
          <w:szCs w:val="22"/>
        </w:rPr>
        <w:t> (Jennifer Schaff) </w:t>
      </w:r>
      <w:r w:rsidR="003B7718">
        <w:rPr>
          <w:rFonts w:asciiTheme="minorHAnsi" w:eastAsiaTheme="minorEastAsia" w:hAnsiTheme="minorHAnsi" w:cstheme="minorBidi"/>
          <w:sz w:val="22"/>
          <w:szCs w:val="22"/>
        </w:rPr>
        <w:t>–</w:t>
      </w:r>
      <w:r w:rsidR="006356A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6356AF" w:rsidRPr="006356AF">
        <w:rPr>
          <w:rFonts w:asciiTheme="minorHAnsi" w:eastAsiaTheme="minorEastAsia" w:hAnsiTheme="minorHAnsi" w:cstheme="minorBidi"/>
          <w:b/>
          <w:sz w:val="22"/>
          <w:szCs w:val="22"/>
        </w:rPr>
        <w:t>Attachment</w:t>
      </w:r>
      <w:r w:rsidR="006F669A">
        <w:rPr>
          <w:rFonts w:asciiTheme="minorHAnsi" w:eastAsiaTheme="minorEastAsia" w:hAnsiTheme="minorHAnsi" w:cstheme="minorBidi"/>
          <w:b/>
          <w:sz w:val="22"/>
          <w:szCs w:val="22"/>
        </w:rPr>
        <w:t xml:space="preserve"> 5</w:t>
      </w:r>
    </w:p>
    <w:p w14:paraId="6579BCFB" w14:textId="6A7E1BA9" w:rsidR="000C4719" w:rsidRDefault="000C4719">
      <w:pPr>
        <w:spacing w:after="16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02F80B99" w14:textId="77777777" w:rsidR="00A16C31" w:rsidRPr="00AB58C6" w:rsidRDefault="00A16C31" w:rsidP="00F77566">
      <w:pPr>
        <w:pStyle w:val="ListParagraph"/>
        <w:ind w:left="1080"/>
        <w:rPr>
          <w:rFonts w:asciiTheme="minorHAnsi" w:eastAsiaTheme="minorEastAsia" w:hAnsiTheme="minorHAnsi" w:cstheme="minorBidi"/>
          <w:sz w:val="22"/>
          <w:szCs w:val="22"/>
        </w:rPr>
      </w:pPr>
    </w:p>
    <w:p w14:paraId="6B63684C" w14:textId="3E8B84DF" w:rsidR="00086DA4" w:rsidRPr="00AB58C6" w:rsidRDefault="182CD46E" w:rsidP="182CD46E">
      <w:pPr>
        <w:pStyle w:val="ListParagraph"/>
        <w:numPr>
          <w:ilvl w:val="0"/>
          <w:numId w:val="9"/>
        </w:numPr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182CD46E">
        <w:rPr>
          <w:rFonts w:asciiTheme="minorHAnsi" w:eastAsiaTheme="minorEastAsia" w:hAnsiTheme="minorHAnsi" w:cstheme="minorBidi"/>
          <w:sz w:val="22"/>
          <w:szCs w:val="22"/>
        </w:rPr>
        <w:t>Reports (provided as information only)</w:t>
      </w:r>
    </w:p>
    <w:p w14:paraId="379DC0C8" w14:textId="77777777" w:rsidR="00086DA4" w:rsidRPr="00AB58C6" w:rsidRDefault="112EAF20" w:rsidP="112EAF20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>Branch Reports</w:t>
      </w:r>
    </w:p>
    <w:p w14:paraId="1CBC68AE" w14:textId="2428C1E8" w:rsidR="00635B17" w:rsidRDefault="112EAF20" w:rsidP="112EAF20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>Fox River Valley (</w:t>
      </w:r>
      <w:r w:rsidR="006C437F">
        <w:rPr>
          <w:rFonts w:asciiTheme="minorHAnsi" w:eastAsiaTheme="minorEastAsia" w:hAnsiTheme="minorHAnsi" w:cstheme="minorBidi"/>
          <w:sz w:val="22"/>
          <w:szCs w:val="22"/>
        </w:rPr>
        <w:t>Cory Thompson</w:t>
      </w:r>
      <w:r w:rsidRPr="112EAF20">
        <w:rPr>
          <w:rFonts w:asciiTheme="minorHAnsi" w:eastAsiaTheme="minorEastAsia" w:hAnsiTheme="minorHAnsi" w:cstheme="minorBidi"/>
          <w:sz w:val="22"/>
          <w:szCs w:val="22"/>
        </w:rPr>
        <w:t xml:space="preserve">) </w:t>
      </w:r>
    </w:p>
    <w:p w14:paraId="4AA398BA" w14:textId="77DDE0C1" w:rsidR="00B911EB" w:rsidRDefault="00DF4496" w:rsidP="00DF4496">
      <w:pPr>
        <w:pStyle w:val="ListParagraph"/>
        <w:ind w:left="180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DF4496">
        <w:rPr>
          <w:rFonts w:asciiTheme="minorHAnsi" w:eastAsiaTheme="minorEastAsia" w:hAnsiTheme="minorHAnsi" w:cstheme="minorBidi"/>
          <w:b/>
          <w:sz w:val="22"/>
          <w:szCs w:val="22"/>
        </w:rPr>
        <w:t>Matt relayed that the</w:t>
      </w:r>
      <w:r w:rsidR="00707E3F">
        <w:rPr>
          <w:rFonts w:asciiTheme="minorHAnsi" w:eastAsiaTheme="minorEastAsia" w:hAnsiTheme="minorHAnsi" w:cstheme="minorBidi"/>
          <w:b/>
          <w:sz w:val="22"/>
          <w:szCs w:val="22"/>
        </w:rPr>
        <w:t xml:space="preserve"> Bra</w:t>
      </w:r>
      <w:r w:rsidR="00361498">
        <w:rPr>
          <w:rFonts w:asciiTheme="minorHAnsi" w:eastAsiaTheme="minorEastAsia" w:hAnsiTheme="minorHAnsi" w:cstheme="minorBidi"/>
          <w:b/>
          <w:sz w:val="22"/>
          <w:szCs w:val="22"/>
        </w:rPr>
        <w:t>n</w:t>
      </w:r>
      <w:r w:rsidR="00707E3F">
        <w:rPr>
          <w:rFonts w:asciiTheme="minorHAnsi" w:eastAsiaTheme="minorEastAsia" w:hAnsiTheme="minorHAnsi" w:cstheme="minorBidi"/>
          <w:b/>
          <w:sz w:val="22"/>
          <w:szCs w:val="22"/>
        </w:rPr>
        <w:t xml:space="preserve">ch is working to compile a report from the 2018 Annual Meeting, and focused on </w:t>
      </w:r>
      <w:r w:rsidR="00B911EB">
        <w:rPr>
          <w:rFonts w:asciiTheme="minorHAnsi" w:eastAsiaTheme="minorEastAsia" w:hAnsiTheme="minorHAnsi" w:cstheme="minorBidi"/>
          <w:b/>
          <w:sz w:val="22"/>
          <w:szCs w:val="22"/>
        </w:rPr>
        <w:t xml:space="preserve">preliminary </w:t>
      </w:r>
      <w:r w:rsidR="00707E3F">
        <w:rPr>
          <w:rFonts w:asciiTheme="minorHAnsi" w:eastAsiaTheme="minorEastAsia" w:hAnsiTheme="minorHAnsi" w:cstheme="minorBidi"/>
          <w:b/>
          <w:sz w:val="22"/>
          <w:szCs w:val="22"/>
        </w:rPr>
        <w:t xml:space="preserve">conference planning for the 2020 </w:t>
      </w:r>
      <w:r w:rsidRPr="00DF4496">
        <w:rPr>
          <w:rFonts w:asciiTheme="minorHAnsi" w:eastAsiaTheme="minorEastAsia" w:hAnsiTheme="minorHAnsi" w:cstheme="minorBidi"/>
          <w:b/>
          <w:sz w:val="22"/>
          <w:szCs w:val="22"/>
        </w:rPr>
        <w:t>Spring Tech Conference.</w:t>
      </w:r>
    </w:p>
    <w:p w14:paraId="36A6C19C" w14:textId="1C961CE4" w:rsidR="00086DA4" w:rsidRDefault="112EAF20" w:rsidP="112EAF20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>Northwest (</w:t>
      </w:r>
      <w:r w:rsidR="003A7B97">
        <w:rPr>
          <w:rFonts w:asciiTheme="minorHAnsi" w:eastAsiaTheme="minorEastAsia" w:hAnsiTheme="minorHAnsi" w:cstheme="minorBidi"/>
          <w:sz w:val="22"/>
          <w:szCs w:val="22"/>
        </w:rPr>
        <w:t>Kristopher Roppe</w:t>
      </w:r>
      <w:r w:rsidRPr="112EAF20">
        <w:rPr>
          <w:rFonts w:asciiTheme="minorHAnsi" w:eastAsiaTheme="minorEastAsia" w:hAnsiTheme="minorHAnsi" w:cstheme="minorBidi"/>
          <w:sz w:val="22"/>
          <w:szCs w:val="22"/>
        </w:rPr>
        <w:t xml:space="preserve">) </w:t>
      </w:r>
    </w:p>
    <w:p w14:paraId="0719D0E3" w14:textId="77777777" w:rsidR="00DF4496" w:rsidRDefault="4CCF5D9E" w:rsidP="00DF4496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4CCF5D9E">
        <w:rPr>
          <w:rFonts w:asciiTheme="minorHAnsi" w:eastAsiaTheme="minorEastAsia" w:hAnsiTheme="minorHAnsi" w:cstheme="minorBidi"/>
          <w:sz w:val="22"/>
          <w:szCs w:val="22"/>
        </w:rPr>
        <w:t>Southeast (</w:t>
      </w:r>
      <w:r w:rsidR="003A7B97">
        <w:rPr>
          <w:rFonts w:asciiTheme="minorHAnsi" w:eastAsiaTheme="minorEastAsia" w:hAnsiTheme="minorHAnsi" w:cstheme="minorBidi"/>
          <w:sz w:val="22"/>
          <w:szCs w:val="22"/>
        </w:rPr>
        <w:t>Larry Buechel</w:t>
      </w:r>
      <w:r w:rsidRPr="4CCF5D9E">
        <w:rPr>
          <w:rFonts w:asciiTheme="minorHAnsi" w:eastAsiaTheme="minorEastAsia" w:hAnsiTheme="minorHAnsi" w:cstheme="minorBidi"/>
          <w:sz w:val="22"/>
          <w:szCs w:val="22"/>
        </w:rPr>
        <w:t xml:space="preserve">) </w:t>
      </w:r>
      <w:r w:rsidR="006F669A">
        <w:rPr>
          <w:rFonts w:asciiTheme="minorHAnsi" w:eastAsiaTheme="minorEastAsia" w:hAnsiTheme="minorHAnsi" w:cstheme="minorBidi"/>
          <w:sz w:val="22"/>
          <w:szCs w:val="22"/>
        </w:rPr>
        <w:t xml:space="preserve">– </w:t>
      </w:r>
      <w:r w:rsidR="006F669A" w:rsidRPr="006F669A">
        <w:rPr>
          <w:rFonts w:asciiTheme="minorHAnsi" w:eastAsiaTheme="minorEastAsia" w:hAnsiTheme="minorHAnsi" w:cstheme="minorBidi"/>
          <w:b/>
          <w:sz w:val="22"/>
          <w:szCs w:val="22"/>
        </w:rPr>
        <w:t>Attachment 6</w:t>
      </w:r>
      <w:r w:rsidR="00DF4496" w:rsidRPr="00DF4496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</w:p>
    <w:p w14:paraId="365E5DBB" w14:textId="6F7286CF" w:rsidR="00086DA4" w:rsidRPr="00DF4496" w:rsidRDefault="00707E3F" w:rsidP="00DF4496">
      <w:pPr>
        <w:pStyle w:val="ListParagraph"/>
        <w:ind w:left="1800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The Branch is p</w:t>
      </w:r>
      <w:r w:rsidR="00DF4496" w:rsidRPr="00DF4496">
        <w:rPr>
          <w:rFonts w:asciiTheme="minorHAnsi" w:eastAsiaTheme="minorEastAsia" w:hAnsiTheme="minorHAnsi" w:cstheme="minorBidi"/>
          <w:b/>
          <w:sz w:val="22"/>
          <w:szCs w:val="22"/>
        </w:rPr>
        <w:t>ulling together a report from the Spring Technical Conference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.</w:t>
      </w:r>
    </w:p>
    <w:p w14:paraId="5D3EA387" w14:textId="23BA0F8E" w:rsidR="00086DA4" w:rsidRPr="006F669A" w:rsidRDefault="112EAF20" w:rsidP="112EAF20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>Southwest (</w:t>
      </w:r>
      <w:r w:rsidR="003A7B97">
        <w:rPr>
          <w:rFonts w:asciiTheme="minorHAnsi" w:eastAsiaTheme="minorEastAsia" w:hAnsiTheme="minorHAnsi" w:cstheme="minorBidi"/>
          <w:sz w:val="22"/>
          <w:szCs w:val="22"/>
        </w:rPr>
        <w:t>Harry Tran</w:t>
      </w:r>
      <w:r w:rsidRPr="112EAF20">
        <w:rPr>
          <w:rFonts w:asciiTheme="minorHAnsi" w:eastAsiaTheme="minorEastAsia" w:hAnsiTheme="minorHAnsi" w:cstheme="minorBidi"/>
          <w:sz w:val="22"/>
          <w:szCs w:val="22"/>
        </w:rPr>
        <w:t>)</w:t>
      </w:r>
      <w:r w:rsidR="006F669A">
        <w:rPr>
          <w:rFonts w:asciiTheme="minorHAnsi" w:eastAsiaTheme="minorEastAsia" w:hAnsiTheme="minorHAnsi" w:cstheme="minorBidi"/>
          <w:sz w:val="22"/>
          <w:szCs w:val="22"/>
        </w:rPr>
        <w:t xml:space="preserve"> – </w:t>
      </w:r>
      <w:r w:rsidR="006F669A" w:rsidRPr="006F669A">
        <w:rPr>
          <w:rFonts w:asciiTheme="minorHAnsi" w:eastAsiaTheme="minorEastAsia" w:hAnsiTheme="minorHAnsi" w:cstheme="minorBidi"/>
          <w:b/>
          <w:sz w:val="22"/>
          <w:szCs w:val="22"/>
        </w:rPr>
        <w:t>Attachment 7</w:t>
      </w:r>
    </w:p>
    <w:p w14:paraId="47144EA7" w14:textId="77777777" w:rsidR="00086DA4" w:rsidRPr="00AB58C6" w:rsidRDefault="112EAF20" w:rsidP="112EAF20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>Conference Committees</w:t>
      </w:r>
    </w:p>
    <w:p w14:paraId="144D82F5" w14:textId="56F4F04C" w:rsidR="00980947" w:rsidRPr="00AB58C6" w:rsidRDefault="4CCF5D9E" w:rsidP="4CCF5D9E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sz w:val="22"/>
          <w:szCs w:val="22"/>
        </w:rPr>
      </w:pPr>
      <w:r w:rsidRPr="4CCF5D9E">
        <w:rPr>
          <w:rFonts w:asciiTheme="minorHAnsi" w:eastAsiaTheme="minorEastAsia" w:hAnsiTheme="minorHAnsi" w:cstheme="minorBidi"/>
          <w:sz w:val="22"/>
          <w:szCs w:val="22"/>
        </w:rPr>
        <w:t xml:space="preserve">2019 Spring Technical Conference (Northwest Branch) </w:t>
      </w:r>
    </w:p>
    <w:p w14:paraId="60F7435E" w14:textId="77FDBAB5" w:rsidR="00FA0D12" w:rsidRPr="00B848E7" w:rsidRDefault="112EAF20" w:rsidP="112EAF20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>2019 Annual Meeting (Southwest Bra</w:t>
      </w:r>
      <w:r w:rsidR="00C126DC">
        <w:rPr>
          <w:rFonts w:asciiTheme="minorHAnsi" w:eastAsiaTheme="minorEastAsia" w:hAnsiTheme="minorHAnsi" w:cstheme="minorBidi"/>
          <w:sz w:val="22"/>
          <w:szCs w:val="22"/>
        </w:rPr>
        <w:t xml:space="preserve">nch – Terry Armstrong) – </w:t>
      </w:r>
      <w:r w:rsidR="00C126DC" w:rsidRPr="00C126DC">
        <w:rPr>
          <w:rFonts w:asciiTheme="minorHAnsi" w:eastAsiaTheme="minorEastAsia" w:hAnsiTheme="minorHAnsi" w:cstheme="minorBidi"/>
          <w:b/>
          <w:sz w:val="22"/>
          <w:szCs w:val="22"/>
        </w:rPr>
        <w:t>Attachment 8</w:t>
      </w:r>
    </w:p>
    <w:p w14:paraId="6F78776F" w14:textId="77777777" w:rsidR="00140CE8" w:rsidRPr="00103CD9" w:rsidRDefault="112EAF20" w:rsidP="112EAF20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>Standing Committees</w:t>
      </w:r>
    </w:p>
    <w:p w14:paraId="107E4833" w14:textId="30BD33F6" w:rsidR="00EB6AD0" w:rsidRPr="00662E0D" w:rsidRDefault="00140CE8" w:rsidP="112EAF20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AE816B9">
        <w:rPr>
          <w:rFonts w:asciiTheme="minorHAnsi" w:eastAsiaTheme="minorEastAsia" w:hAnsiTheme="minorHAnsi" w:cstheme="minorBidi"/>
          <w:sz w:val="22"/>
          <w:szCs w:val="22"/>
        </w:rPr>
        <w:t>Awards (</w:t>
      </w:r>
      <w:r w:rsidR="00FC68A2" w:rsidRPr="4AE816B9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Darrell Berry</w:t>
      </w:r>
      <w:r w:rsidRPr="112EAF20">
        <w:rPr>
          <w:rFonts w:asciiTheme="minorHAnsi" w:eastAsiaTheme="minorEastAsia" w:hAnsiTheme="minorHAnsi" w:cstheme="minorBidi"/>
          <w:sz w:val="22"/>
          <w:szCs w:val="22"/>
        </w:rPr>
        <w:t>)</w:t>
      </w:r>
      <w:r w:rsidR="009B4BF4" w:rsidRPr="112EAF2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7A0E9F8" w14:textId="3C2CD2A6" w:rsidR="00140CE8" w:rsidRPr="00103CD9" w:rsidRDefault="112EAF20" w:rsidP="112EAF20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 xml:space="preserve">Budget and Finance (Carl Sutter) </w:t>
      </w:r>
      <w:r w:rsidR="006F669A">
        <w:rPr>
          <w:rFonts w:asciiTheme="minorHAnsi" w:eastAsiaTheme="minorEastAsia" w:hAnsiTheme="minorHAnsi" w:cstheme="minorBidi"/>
          <w:sz w:val="22"/>
          <w:szCs w:val="22"/>
        </w:rPr>
        <w:t xml:space="preserve">– </w:t>
      </w:r>
      <w:r w:rsidR="006F669A" w:rsidRPr="006F669A">
        <w:rPr>
          <w:rFonts w:asciiTheme="minorHAnsi" w:eastAsiaTheme="minorEastAsia" w:hAnsiTheme="minorHAnsi" w:cstheme="minorBidi"/>
          <w:b/>
          <w:sz w:val="22"/>
          <w:szCs w:val="22"/>
        </w:rPr>
        <w:t xml:space="preserve">Attachment </w:t>
      </w:r>
      <w:r w:rsidR="00C126DC">
        <w:rPr>
          <w:rFonts w:asciiTheme="minorHAnsi" w:eastAsiaTheme="minorEastAsia" w:hAnsiTheme="minorHAnsi" w:cstheme="minorBidi"/>
          <w:b/>
          <w:sz w:val="22"/>
          <w:szCs w:val="22"/>
        </w:rPr>
        <w:t>9</w:t>
      </w:r>
    </w:p>
    <w:p w14:paraId="1302715F" w14:textId="71A6D00F" w:rsidR="00140CE8" w:rsidRPr="00103CD9" w:rsidRDefault="112EAF20" w:rsidP="112EAF20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>History and Heritage (</w:t>
      </w:r>
      <w:r w:rsidR="00B13E65">
        <w:rPr>
          <w:rFonts w:asciiTheme="minorHAnsi" w:eastAsiaTheme="minorEastAsia" w:hAnsiTheme="minorHAnsi" w:cstheme="minorBidi"/>
          <w:sz w:val="22"/>
          <w:szCs w:val="22"/>
        </w:rPr>
        <w:t>VACANT</w:t>
      </w:r>
      <w:r w:rsidRPr="112EAF20">
        <w:rPr>
          <w:rFonts w:asciiTheme="minorHAnsi" w:eastAsiaTheme="minorEastAsia" w:hAnsiTheme="minorHAnsi" w:cstheme="minorBidi"/>
          <w:sz w:val="22"/>
          <w:szCs w:val="22"/>
        </w:rPr>
        <w:t xml:space="preserve">) </w:t>
      </w:r>
    </w:p>
    <w:p w14:paraId="5FC3F771" w14:textId="2A0A6E84" w:rsidR="00D123AA" w:rsidRPr="00103CD9" w:rsidRDefault="00D123AA" w:rsidP="112EAF20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sz w:val="22"/>
          <w:szCs w:val="22"/>
        </w:rPr>
      </w:pPr>
      <w:r w:rsidRPr="4AE816B9">
        <w:rPr>
          <w:rFonts w:asciiTheme="minorHAnsi" w:eastAsiaTheme="minorEastAsia" w:hAnsiTheme="minorHAnsi" w:cstheme="minorBidi"/>
          <w:sz w:val="22"/>
          <w:szCs w:val="22"/>
        </w:rPr>
        <w:t>Jury of Judges (</w:t>
      </w:r>
      <w:r w:rsidR="00A0744D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Justin Bilskemper</w:t>
      </w:r>
      <w:r w:rsidRPr="112EAF20">
        <w:rPr>
          <w:rFonts w:asciiTheme="minorHAnsi" w:eastAsiaTheme="minorEastAsia" w:hAnsiTheme="minorHAnsi" w:cstheme="minorBidi"/>
          <w:sz w:val="22"/>
          <w:szCs w:val="22"/>
        </w:rPr>
        <w:t xml:space="preserve">) </w:t>
      </w:r>
    </w:p>
    <w:p w14:paraId="7BF89126" w14:textId="77777777" w:rsidR="00140CE8" w:rsidRPr="00103CD9" w:rsidRDefault="112EAF20" w:rsidP="112EAF20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>Membership (Jennifer Schaff)</w:t>
      </w:r>
    </w:p>
    <w:p w14:paraId="09E55C9D" w14:textId="56746608" w:rsidR="00140CE8" w:rsidRPr="00064C4B" w:rsidRDefault="00140CE8" w:rsidP="112EAF20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 xml:space="preserve">Nominations </w:t>
      </w:r>
      <w:r w:rsidR="00FC68A2" w:rsidRPr="112EAF20">
        <w:rPr>
          <w:rFonts w:asciiTheme="minorHAnsi" w:eastAsiaTheme="minorEastAsia" w:hAnsiTheme="minorHAnsi" w:cstheme="minorBidi"/>
          <w:sz w:val="22"/>
          <w:szCs w:val="22"/>
        </w:rPr>
        <w:t>(</w:t>
      </w:r>
      <w:r w:rsidR="003A7B97">
        <w:rPr>
          <w:rFonts w:asciiTheme="minorHAnsi" w:eastAsiaTheme="minorEastAsia" w:hAnsiTheme="minorHAnsi" w:cstheme="minorBidi"/>
          <w:color w:val="000000"/>
          <w:sz w:val="22"/>
          <w:szCs w:val="22"/>
          <w:shd w:val="clear" w:color="auto" w:fill="FFFFFF"/>
        </w:rPr>
        <w:t>Justin Bilskemper</w:t>
      </w:r>
      <w:r w:rsidRPr="112EAF20">
        <w:rPr>
          <w:rFonts w:asciiTheme="minorHAnsi" w:eastAsiaTheme="minorEastAsia" w:hAnsiTheme="minorHAnsi" w:cstheme="minorBidi"/>
          <w:sz w:val="22"/>
          <w:szCs w:val="22"/>
        </w:rPr>
        <w:t>)</w:t>
      </w:r>
      <w:r w:rsidR="004C509D" w:rsidRPr="112EAF2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FCBBB14" w14:textId="4FA26874" w:rsidR="00572682" w:rsidRPr="00064C4B" w:rsidRDefault="00064C4B" w:rsidP="00064C4B">
      <w:pPr>
        <w:pStyle w:val="ListParagraph"/>
        <w:ind w:left="180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064C4B">
        <w:rPr>
          <w:rFonts w:asciiTheme="minorHAnsi" w:eastAsiaTheme="minorEastAsia" w:hAnsiTheme="minorHAnsi" w:cstheme="minorBidi"/>
          <w:b/>
          <w:sz w:val="22"/>
          <w:szCs w:val="22"/>
        </w:rPr>
        <w:t>Nominations is actively seeking candidates for Director-at-Large and President Elect roles.</w:t>
      </w:r>
      <w:r w:rsidR="00D723D3">
        <w:rPr>
          <w:rFonts w:asciiTheme="minorHAnsi" w:eastAsiaTheme="minorEastAsia" w:hAnsiTheme="minorHAnsi" w:cstheme="minorBidi"/>
          <w:b/>
          <w:sz w:val="22"/>
          <w:szCs w:val="22"/>
        </w:rPr>
        <w:t xml:space="preserve"> Jared asked that Officer</w:t>
      </w:r>
      <w:r w:rsidR="00707E3F">
        <w:rPr>
          <w:rFonts w:asciiTheme="minorHAnsi" w:eastAsiaTheme="minorEastAsia" w:hAnsiTheme="minorHAnsi" w:cstheme="minorBidi"/>
          <w:b/>
          <w:sz w:val="22"/>
          <w:szCs w:val="22"/>
        </w:rPr>
        <w:t>s</w:t>
      </w:r>
      <w:r w:rsidR="00D723D3">
        <w:rPr>
          <w:rFonts w:asciiTheme="minorHAnsi" w:eastAsiaTheme="minorEastAsia" w:hAnsiTheme="minorHAnsi" w:cstheme="minorBidi"/>
          <w:b/>
          <w:sz w:val="22"/>
          <w:szCs w:val="22"/>
        </w:rPr>
        <w:t xml:space="preserve"> contemplate potential candidates for these roles.</w:t>
      </w:r>
      <w:r w:rsidR="00572682">
        <w:rPr>
          <w:rFonts w:asciiTheme="minorHAnsi" w:eastAsiaTheme="minorEastAsia" w:hAnsiTheme="minorHAnsi" w:cstheme="minorBidi"/>
          <w:b/>
          <w:sz w:val="22"/>
          <w:szCs w:val="22"/>
        </w:rPr>
        <w:t xml:space="preserve"> Jared will draft a</w:t>
      </w:r>
      <w:r w:rsidR="00707E3F">
        <w:rPr>
          <w:rFonts w:asciiTheme="minorHAnsi" w:eastAsiaTheme="minorEastAsia" w:hAnsiTheme="minorHAnsi" w:cstheme="minorBidi"/>
          <w:b/>
          <w:sz w:val="22"/>
          <w:szCs w:val="22"/>
        </w:rPr>
        <w:t>n article for the May newsletter focusing on recruitment, rather than providing a slate of nominees.</w:t>
      </w:r>
    </w:p>
    <w:p w14:paraId="15C442D1" w14:textId="62574879" w:rsidR="00140CE8" w:rsidRDefault="112EAF20" w:rsidP="112EAF20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>Public Affairs (Gregory Schroeder)</w:t>
      </w:r>
    </w:p>
    <w:p w14:paraId="498437E0" w14:textId="5362E398" w:rsidR="00C406E3" w:rsidRPr="00C406E3" w:rsidRDefault="00C406E3" w:rsidP="00C406E3">
      <w:pPr>
        <w:pStyle w:val="ListParagraph"/>
        <w:ind w:left="180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C406E3">
        <w:rPr>
          <w:rFonts w:asciiTheme="minorHAnsi" w:eastAsiaTheme="minorEastAsia" w:hAnsiTheme="minorHAnsi" w:cstheme="minorBidi"/>
          <w:b/>
          <w:sz w:val="22"/>
          <w:szCs w:val="22"/>
        </w:rPr>
        <w:t xml:space="preserve">Greg provided an overview of the fly-in. He will </w:t>
      </w:r>
      <w:r w:rsidR="00B911EB">
        <w:rPr>
          <w:rFonts w:asciiTheme="minorHAnsi" w:eastAsiaTheme="minorEastAsia" w:hAnsiTheme="minorHAnsi" w:cstheme="minorBidi"/>
          <w:b/>
          <w:sz w:val="22"/>
          <w:szCs w:val="22"/>
        </w:rPr>
        <w:t xml:space="preserve">also </w:t>
      </w:r>
      <w:r w:rsidRPr="00C406E3">
        <w:rPr>
          <w:rFonts w:asciiTheme="minorHAnsi" w:eastAsiaTheme="minorEastAsia" w:hAnsiTheme="minorHAnsi" w:cstheme="minorBidi"/>
          <w:b/>
          <w:sz w:val="22"/>
          <w:szCs w:val="22"/>
        </w:rPr>
        <w:t>be providing a</w:t>
      </w:r>
      <w:r w:rsidR="00B911EB">
        <w:rPr>
          <w:rFonts w:asciiTheme="minorHAnsi" w:eastAsiaTheme="minorEastAsia" w:hAnsiTheme="minorHAnsi" w:cstheme="minorBidi"/>
          <w:b/>
          <w:sz w:val="22"/>
          <w:szCs w:val="22"/>
        </w:rPr>
        <w:t xml:space="preserve"> recap</w:t>
      </w:r>
      <w:r w:rsidRPr="00C406E3">
        <w:rPr>
          <w:rFonts w:asciiTheme="minorHAnsi" w:eastAsiaTheme="minorEastAsia" w:hAnsiTheme="minorHAnsi" w:cstheme="minorBidi"/>
          <w:b/>
          <w:sz w:val="22"/>
          <w:szCs w:val="22"/>
        </w:rPr>
        <w:t xml:space="preserve"> article for the May newsletter.</w:t>
      </w:r>
    </w:p>
    <w:p w14:paraId="452CDB0D" w14:textId="03B1A836" w:rsidR="00AF6726" w:rsidRDefault="00AF6726" w:rsidP="00AF6726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sz w:val="22"/>
          <w:szCs w:val="22"/>
        </w:rPr>
      </w:pPr>
      <w:r w:rsidRPr="4CCF5D9E">
        <w:rPr>
          <w:rFonts w:asciiTheme="minorHAnsi" w:eastAsiaTheme="minorEastAsia" w:hAnsiTheme="minorHAnsi" w:cstheme="minorBidi"/>
          <w:sz w:val="22"/>
          <w:szCs w:val="22"/>
        </w:rPr>
        <w:t>Report Card Committee Discussion (</w:t>
      </w:r>
      <w:r>
        <w:rPr>
          <w:rFonts w:asciiTheme="minorHAnsi" w:eastAsiaTheme="minorEastAsia" w:hAnsiTheme="minorHAnsi" w:cstheme="minorBidi"/>
          <w:sz w:val="22"/>
          <w:szCs w:val="22"/>
        </w:rPr>
        <w:t>Jennifer Schaff / Ken Mika)</w:t>
      </w:r>
    </w:p>
    <w:p w14:paraId="518ECB3A" w14:textId="7D0B00DE" w:rsidR="00C406E3" w:rsidRPr="00C406E3" w:rsidRDefault="00C406E3" w:rsidP="00C406E3">
      <w:pPr>
        <w:pStyle w:val="ListParagraph"/>
        <w:ind w:left="180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C406E3">
        <w:rPr>
          <w:rFonts w:asciiTheme="minorHAnsi" w:eastAsiaTheme="minorEastAsia" w:hAnsiTheme="minorHAnsi" w:cstheme="minorBidi"/>
          <w:b/>
          <w:sz w:val="22"/>
          <w:szCs w:val="22"/>
        </w:rPr>
        <w:t>Vice-chairs have been established for each chapter</w:t>
      </w:r>
      <w:r w:rsidR="00707E3F">
        <w:rPr>
          <w:rFonts w:asciiTheme="minorHAnsi" w:eastAsiaTheme="minorEastAsia" w:hAnsiTheme="minorHAnsi" w:cstheme="minorBidi"/>
          <w:b/>
          <w:sz w:val="22"/>
          <w:szCs w:val="22"/>
        </w:rPr>
        <w:t xml:space="preserve">, as well as a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target </w:t>
      </w:r>
      <w:r w:rsidR="00707E3F">
        <w:rPr>
          <w:rFonts w:asciiTheme="minorHAnsi" w:eastAsiaTheme="minorEastAsia" w:hAnsiTheme="minorHAnsi" w:cstheme="minorBidi"/>
          <w:b/>
          <w:sz w:val="22"/>
          <w:szCs w:val="22"/>
        </w:rPr>
        <w:t>c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ompletion </w:t>
      </w:r>
      <w:r w:rsidR="00707E3F">
        <w:rPr>
          <w:rFonts w:asciiTheme="minorHAnsi" w:eastAsiaTheme="minorEastAsia" w:hAnsiTheme="minorHAnsi" w:cstheme="minorBidi"/>
          <w:b/>
          <w:sz w:val="22"/>
          <w:szCs w:val="22"/>
        </w:rPr>
        <w:t xml:space="preserve">date of </w:t>
      </w:r>
      <w:r w:rsidRPr="00C406E3">
        <w:rPr>
          <w:rFonts w:asciiTheme="minorHAnsi" w:eastAsiaTheme="minorEastAsia" w:hAnsiTheme="minorHAnsi" w:cstheme="minorBidi"/>
          <w:b/>
          <w:sz w:val="22"/>
          <w:szCs w:val="22"/>
        </w:rPr>
        <w:t>April 15, 2020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.</w:t>
      </w:r>
    </w:p>
    <w:p w14:paraId="3E4211BA" w14:textId="540BCF7E" w:rsidR="00140CE8" w:rsidRPr="00103CD9" w:rsidRDefault="112EAF20" w:rsidP="112EAF20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>Yearbook (</w:t>
      </w:r>
      <w:r w:rsidR="00C610A4">
        <w:rPr>
          <w:rFonts w:asciiTheme="minorHAnsi" w:eastAsiaTheme="minorEastAsia" w:hAnsiTheme="minorHAnsi" w:cstheme="minorBidi"/>
          <w:sz w:val="22"/>
          <w:szCs w:val="22"/>
        </w:rPr>
        <w:t>Ken Mika</w:t>
      </w:r>
      <w:r w:rsidRPr="112EAF20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5A432D67" w14:textId="77777777" w:rsidR="00140CE8" w:rsidRPr="00103CD9" w:rsidRDefault="112EAF20" w:rsidP="112EAF20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sz w:val="22"/>
          <w:szCs w:val="22"/>
        </w:rPr>
        <w:t>Technical Committees/Institute Chapters</w:t>
      </w:r>
    </w:p>
    <w:p w14:paraId="5E31B92F" w14:textId="77777777" w:rsidR="00140CE8" w:rsidRPr="00103CD9" w:rsidRDefault="112EAF20" w:rsidP="112EAF20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</w:pPr>
      <w:r w:rsidRPr="112EAF2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  <w:t>Construction Institute Chapter (Brian Udovich)</w:t>
      </w:r>
    </w:p>
    <w:p w14:paraId="349A2813" w14:textId="77777777" w:rsidR="00140CE8" w:rsidRPr="00103CD9" w:rsidRDefault="112EAF20" w:rsidP="112EAF20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</w:pPr>
      <w:r w:rsidRPr="112EAF2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  <w:t>Environmental &amp; Water Resources Institute Chapter (Laura Gerold/Mark Augustine)</w:t>
      </w:r>
    </w:p>
    <w:p w14:paraId="19003F3D" w14:textId="2788C743" w:rsidR="00140CE8" w:rsidRPr="00103CD9" w:rsidRDefault="112EAF20" w:rsidP="112EAF20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</w:pPr>
      <w:r w:rsidRPr="112EAF2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  <w:t>Geo-Institute Chapter (Emil Bautista)</w:t>
      </w:r>
    </w:p>
    <w:p w14:paraId="3986D4F0" w14:textId="77777777" w:rsidR="00140CE8" w:rsidRPr="00103CD9" w:rsidRDefault="112EAF20" w:rsidP="112EAF20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</w:pPr>
      <w:r w:rsidRPr="112EAF2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  <w:t>Management (Harry Farchmin)</w:t>
      </w:r>
    </w:p>
    <w:p w14:paraId="04A3C37F" w14:textId="77777777" w:rsidR="00140CE8" w:rsidRPr="00103CD9" w:rsidRDefault="112EAF20" w:rsidP="112EAF20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</w:pPr>
      <w:r w:rsidRPr="112EAF2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  <w:t>Structures (Robert Schumacher)</w:t>
      </w:r>
    </w:p>
    <w:p w14:paraId="3A58AF47" w14:textId="55F5E7F0" w:rsidR="005D0B64" w:rsidRPr="00C10265" w:rsidRDefault="112EAF20" w:rsidP="005D0B64">
      <w:pPr>
        <w:pStyle w:val="ListParagraph"/>
        <w:numPr>
          <w:ilvl w:val="2"/>
          <w:numId w:val="9"/>
        </w:numPr>
        <w:ind w:left="1800"/>
        <w:rPr>
          <w:rFonts w:asciiTheme="minorHAnsi" w:eastAsiaTheme="minorEastAsia" w:hAnsiTheme="minorHAnsi" w:cstheme="minorBidi"/>
          <w:sz w:val="22"/>
          <w:szCs w:val="22"/>
        </w:rPr>
      </w:pPr>
      <w:r w:rsidRPr="112EAF20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  <w:t>Transportation &amp; Development Institute Chapter (Ken Swanson)</w:t>
      </w:r>
      <w:r w:rsidR="005D0B64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</w:p>
    <w:p w14:paraId="76611547" w14:textId="7BA45955" w:rsidR="000C4719" w:rsidRDefault="00C10265" w:rsidP="00C10265">
      <w:pPr>
        <w:pStyle w:val="ListParagraph"/>
        <w:numPr>
          <w:ilvl w:val="1"/>
          <w:numId w:val="9"/>
        </w:numPr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Administrative Management</w:t>
      </w:r>
      <w:r w:rsidR="009D5A05">
        <w:rPr>
          <w:rFonts w:asciiTheme="minorHAnsi" w:eastAsiaTheme="minorEastAsia" w:hAnsiTheme="minorHAnsi" w:cstheme="minorBidi"/>
          <w:sz w:val="22"/>
          <w:szCs w:val="22"/>
        </w:rPr>
        <w:t xml:space="preserve"> (Jill Miller)</w:t>
      </w:r>
      <w:r w:rsidR="002650B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AC6255">
        <w:rPr>
          <w:rFonts w:asciiTheme="minorHAnsi" w:eastAsiaTheme="minorEastAsia" w:hAnsiTheme="minorHAnsi" w:cstheme="minorBidi"/>
          <w:sz w:val="22"/>
          <w:szCs w:val="22"/>
        </w:rPr>
        <w:t xml:space="preserve">– </w:t>
      </w:r>
      <w:r w:rsidR="00AC6255" w:rsidRPr="00AC6255">
        <w:rPr>
          <w:rFonts w:asciiTheme="minorHAnsi" w:eastAsiaTheme="minorEastAsia" w:hAnsiTheme="minorHAnsi" w:cstheme="minorBidi"/>
          <w:b/>
          <w:sz w:val="22"/>
          <w:szCs w:val="22"/>
        </w:rPr>
        <w:t xml:space="preserve">Attachment </w:t>
      </w:r>
      <w:r w:rsidR="00C126DC">
        <w:rPr>
          <w:rFonts w:asciiTheme="minorHAnsi" w:eastAsiaTheme="minorEastAsia" w:hAnsiTheme="minorHAnsi" w:cstheme="minorBidi"/>
          <w:b/>
          <w:sz w:val="22"/>
          <w:szCs w:val="22"/>
        </w:rPr>
        <w:t>10</w:t>
      </w:r>
    </w:p>
    <w:p w14:paraId="6B04153A" w14:textId="77777777" w:rsidR="000C4719" w:rsidRDefault="000C4719">
      <w:pPr>
        <w:spacing w:after="160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br w:type="page"/>
      </w:r>
    </w:p>
    <w:p w14:paraId="6AE8AF92" w14:textId="77777777" w:rsidR="00C10265" w:rsidRPr="00F77566" w:rsidRDefault="00C10265" w:rsidP="000C4719">
      <w:pPr>
        <w:pStyle w:val="ListParagraph"/>
        <w:ind w:left="1080"/>
        <w:rPr>
          <w:rFonts w:asciiTheme="minorHAnsi" w:eastAsiaTheme="minorEastAsia" w:hAnsiTheme="minorHAnsi" w:cstheme="minorBidi"/>
          <w:sz w:val="22"/>
          <w:szCs w:val="22"/>
        </w:rPr>
      </w:pPr>
    </w:p>
    <w:p w14:paraId="1C580A06" w14:textId="77777777" w:rsidR="002F7ED7" w:rsidRPr="005D0B64" w:rsidRDefault="002F7ED7" w:rsidP="005D0B64">
      <w:pPr>
        <w:pStyle w:val="ListParagraph"/>
        <w:ind w:left="1800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US"/>
        </w:rPr>
      </w:pPr>
    </w:p>
    <w:p w14:paraId="50D18D4A" w14:textId="20E8ABD4" w:rsidR="00140CE8" w:rsidRDefault="182CD46E" w:rsidP="182CD46E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182CD46E">
        <w:rPr>
          <w:rFonts w:asciiTheme="minorHAnsi" w:eastAsiaTheme="minorEastAsia" w:hAnsiTheme="minorHAnsi" w:cstheme="minorBidi"/>
          <w:sz w:val="22"/>
          <w:szCs w:val="22"/>
        </w:rPr>
        <w:t xml:space="preserve">Schedule Next Meeting/Relevant Dates </w:t>
      </w:r>
    </w:p>
    <w:p w14:paraId="1914B7F0" w14:textId="793C88F4" w:rsidR="00803A6A" w:rsidRDefault="004161CE" w:rsidP="00803A6A">
      <w:pPr>
        <w:pStyle w:val="ListParagraph"/>
        <w:ind w:left="720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4161CE">
        <w:rPr>
          <w:rFonts w:asciiTheme="minorHAnsi" w:eastAsiaTheme="minorEastAsia" w:hAnsiTheme="minorHAnsi" w:cstheme="minorBidi"/>
          <w:b/>
          <w:sz w:val="22"/>
          <w:szCs w:val="22"/>
        </w:rPr>
        <w:t xml:space="preserve">Jared will </w:t>
      </w:r>
      <w:r w:rsidR="00707E3F">
        <w:rPr>
          <w:rFonts w:asciiTheme="minorHAnsi" w:eastAsiaTheme="minorEastAsia" w:hAnsiTheme="minorHAnsi" w:cstheme="minorBidi"/>
          <w:b/>
          <w:sz w:val="22"/>
          <w:szCs w:val="22"/>
        </w:rPr>
        <w:t>coordinate and communicate</w:t>
      </w:r>
      <w:r w:rsidRPr="004161CE">
        <w:rPr>
          <w:rFonts w:asciiTheme="minorHAnsi" w:eastAsiaTheme="minorEastAsia" w:hAnsiTheme="minorHAnsi" w:cstheme="minorBidi"/>
          <w:b/>
          <w:sz w:val="22"/>
          <w:szCs w:val="22"/>
        </w:rPr>
        <w:t xml:space="preserve"> details for t</w:t>
      </w:r>
      <w:r w:rsidR="00803A6A" w:rsidRPr="004161CE">
        <w:rPr>
          <w:rFonts w:asciiTheme="minorHAnsi" w:eastAsiaTheme="minorEastAsia" w:hAnsiTheme="minorHAnsi" w:cstheme="minorBidi"/>
          <w:b/>
          <w:sz w:val="22"/>
          <w:szCs w:val="22"/>
        </w:rPr>
        <w:t>he July</w:t>
      </w:r>
      <w:r w:rsidRPr="004161CE">
        <w:rPr>
          <w:rFonts w:asciiTheme="minorHAnsi" w:eastAsiaTheme="minorEastAsia" w:hAnsiTheme="minorHAnsi" w:cstheme="minorBidi"/>
          <w:b/>
          <w:sz w:val="22"/>
          <w:szCs w:val="22"/>
        </w:rPr>
        <w:t xml:space="preserve"> WI Section Board Meeting.</w:t>
      </w:r>
    </w:p>
    <w:p w14:paraId="22376054" w14:textId="28F3607A" w:rsidR="00FD752B" w:rsidRPr="00FD752B" w:rsidRDefault="004161CE" w:rsidP="00FD752B">
      <w:pPr>
        <w:pStyle w:val="ListParagraph"/>
        <w:ind w:left="720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>Ken provided a</w:t>
      </w:r>
      <w:r w:rsidR="00707E3F">
        <w:rPr>
          <w:rFonts w:asciiTheme="minorHAnsi" w:eastAsiaTheme="minorEastAsia" w:hAnsiTheme="minorHAnsi" w:cstheme="minorBidi"/>
          <w:b/>
          <w:sz w:val="22"/>
          <w:szCs w:val="22"/>
        </w:rPr>
        <w:t xml:space="preserve"> preview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of the Region </w:t>
      </w:r>
      <w:r w:rsidR="00361498">
        <w:rPr>
          <w:rFonts w:asciiTheme="minorHAnsi" w:eastAsiaTheme="minorEastAsia" w:hAnsiTheme="minorHAnsi" w:cstheme="minorBidi"/>
          <w:b/>
          <w:sz w:val="22"/>
          <w:szCs w:val="22"/>
        </w:rPr>
        <w:t xml:space="preserve">3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Assembly in Green Bay</w:t>
      </w:r>
      <w:r w:rsidR="00FD752B">
        <w:rPr>
          <w:rFonts w:asciiTheme="minorHAnsi" w:eastAsiaTheme="minorEastAsia" w:hAnsiTheme="minorHAnsi" w:cstheme="minorBidi"/>
          <w:b/>
          <w:sz w:val="22"/>
          <w:szCs w:val="22"/>
        </w:rPr>
        <w:t xml:space="preserve">. This is </w:t>
      </w:r>
      <w:r w:rsidR="00707E3F">
        <w:rPr>
          <w:rFonts w:asciiTheme="minorHAnsi" w:eastAsiaTheme="minorEastAsia" w:hAnsiTheme="minorHAnsi" w:cstheme="minorBidi"/>
          <w:b/>
          <w:sz w:val="22"/>
          <w:szCs w:val="22"/>
        </w:rPr>
        <w:t>usually</w:t>
      </w:r>
      <w:r w:rsidR="00FD752B">
        <w:rPr>
          <w:rFonts w:asciiTheme="minorHAnsi" w:eastAsiaTheme="minorEastAsia" w:hAnsiTheme="minorHAnsi" w:cstheme="minorBidi"/>
          <w:b/>
          <w:sz w:val="22"/>
          <w:szCs w:val="22"/>
        </w:rPr>
        <w:t xml:space="preserve"> attended by Section and Branch Presidents, but all are welcome. Typically, the </w:t>
      </w:r>
      <w:r w:rsidR="00707E3F">
        <w:rPr>
          <w:rFonts w:asciiTheme="minorHAnsi" w:eastAsiaTheme="minorEastAsia" w:hAnsiTheme="minorHAnsi" w:cstheme="minorBidi"/>
          <w:b/>
          <w:sz w:val="22"/>
          <w:szCs w:val="22"/>
        </w:rPr>
        <w:t>Wisconsin Section P</w:t>
      </w:r>
      <w:r w:rsidR="00FD752B">
        <w:rPr>
          <w:rFonts w:asciiTheme="minorHAnsi" w:eastAsiaTheme="minorEastAsia" w:hAnsiTheme="minorHAnsi" w:cstheme="minorBidi"/>
          <w:b/>
          <w:sz w:val="22"/>
          <w:szCs w:val="22"/>
        </w:rPr>
        <w:t>resident Elect is sent on behalf of the Section</w:t>
      </w:r>
      <w:r w:rsidR="00707E3F">
        <w:rPr>
          <w:rFonts w:asciiTheme="minorHAnsi" w:eastAsiaTheme="minorEastAsia" w:hAnsiTheme="minorHAnsi" w:cstheme="minorBidi"/>
          <w:b/>
          <w:sz w:val="22"/>
          <w:szCs w:val="22"/>
        </w:rPr>
        <w:t xml:space="preserve">, but </w:t>
      </w:r>
      <w:r w:rsidR="00B911EB">
        <w:rPr>
          <w:rFonts w:asciiTheme="minorHAnsi" w:eastAsiaTheme="minorEastAsia" w:hAnsiTheme="minorHAnsi" w:cstheme="minorBidi"/>
          <w:b/>
          <w:sz w:val="22"/>
          <w:szCs w:val="22"/>
        </w:rPr>
        <w:t>as this</w:t>
      </w:r>
      <w:r w:rsidR="00707E3F">
        <w:rPr>
          <w:rFonts w:asciiTheme="minorHAnsi" w:eastAsiaTheme="minorEastAsia" w:hAnsiTheme="minorHAnsi" w:cstheme="minorBidi"/>
          <w:b/>
          <w:sz w:val="22"/>
          <w:szCs w:val="22"/>
        </w:rPr>
        <w:t xml:space="preserve"> role has not yet been identified</w:t>
      </w:r>
      <w:r w:rsidR="000C4719">
        <w:rPr>
          <w:rFonts w:asciiTheme="minorHAnsi" w:eastAsiaTheme="minorEastAsia" w:hAnsiTheme="minorHAnsi" w:cstheme="minorBidi"/>
          <w:b/>
          <w:sz w:val="22"/>
          <w:szCs w:val="22"/>
        </w:rPr>
        <w:t xml:space="preserve">, any officers with interest are welcome to </w:t>
      </w:r>
      <w:r w:rsidR="00707E3F">
        <w:rPr>
          <w:rFonts w:asciiTheme="minorHAnsi" w:eastAsiaTheme="minorEastAsia" w:hAnsiTheme="minorHAnsi" w:cstheme="minorBidi"/>
          <w:b/>
          <w:sz w:val="22"/>
          <w:szCs w:val="22"/>
        </w:rPr>
        <w:t>approach</w:t>
      </w:r>
      <w:r w:rsidR="00FD752B">
        <w:rPr>
          <w:rFonts w:asciiTheme="minorHAnsi" w:eastAsiaTheme="minorEastAsia" w:hAnsiTheme="minorHAnsi" w:cstheme="minorBidi"/>
          <w:b/>
          <w:sz w:val="22"/>
          <w:szCs w:val="22"/>
        </w:rPr>
        <w:t xml:space="preserve"> the Board.</w:t>
      </w:r>
    </w:p>
    <w:p w14:paraId="066F3227" w14:textId="77777777" w:rsidR="00916504" w:rsidRPr="00103CD9" w:rsidRDefault="00916504">
      <w:pPr>
        <w:pStyle w:val="ListParagraph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W w:w="10219" w:type="dxa"/>
        <w:jc w:val="center"/>
        <w:tblLayout w:type="fixed"/>
        <w:tblCellMar>
          <w:top w:w="144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45"/>
        <w:gridCol w:w="2970"/>
        <w:gridCol w:w="1710"/>
        <w:gridCol w:w="3294"/>
      </w:tblGrid>
      <w:tr w:rsidR="006044DA" w:rsidRPr="00103CD9" w14:paraId="0D6A92E4" w14:textId="77777777" w:rsidTr="00D974BB">
        <w:trPr>
          <w:cantSplit/>
          <w:trHeight w:val="53"/>
          <w:tblHeader/>
          <w:jc w:val="center"/>
        </w:trPr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37A79" w14:textId="77777777" w:rsidR="006044DA" w:rsidRPr="00103CD9" w:rsidRDefault="006044DA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CD9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075E664D" w14:textId="77777777" w:rsidR="006044DA" w:rsidRPr="00103CD9" w:rsidRDefault="006044DA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CD9">
              <w:rPr>
                <w:rFonts w:asciiTheme="minorHAnsi" w:hAnsiTheme="minorHAnsi" w:cstheme="minorHAnsi"/>
                <w:b/>
                <w:sz w:val="22"/>
                <w:szCs w:val="22"/>
              </w:rPr>
              <w:t>Meeting - Branch Host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7527E" w14:textId="77777777" w:rsidR="006044DA" w:rsidRPr="00103CD9" w:rsidRDefault="006044DA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CD9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4804B" w14:textId="77777777" w:rsidR="006044DA" w:rsidRPr="00103CD9" w:rsidRDefault="006044DA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CD9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</w:tr>
      <w:tr w:rsidR="00BD75D8" w:rsidRPr="00103CD9" w14:paraId="5578A6A1" w14:textId="77777777" w:rsidTr="00D974BB">
        <w:trPr>
          <w:cantSplit/>
          <w:trHeight w:val="494"/>
          <w:jc w:val="center"/>
        </w:trPr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32F3E" w14:textId="0C485148" w:rsidR="00BD75D8" w:rsidRDefault="00BD75D8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July 2019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84288" w14:textId="65560E3F" w:rsidR="00BD75D8" w:rsidRDefault="00803A6A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D0930" w14:textId="46A53ABD" w:rsidR="00BD75D8" w:rsidRDefault="00BD75D8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3CD9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4F9A" w14:textId="4D0A3E9D" w:rsidR="00BD75D8" w:rsidRDefault="00BD75D8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Southeast</w:t>
            </w:r>
          </w:p>
        </w:tc>
      </w:tr>
      <w:tr w:rsidR="00BD75D8" w:rsidRPr="00103CD9" w14:paraId="74E88D87" w14:textId="77777777" w:rsidTr="00D974BB">
        <w:trPr>
          <w:cantSplit/>
          <w:trHeight w:val="494"/>
          <w:jc w:val="center"/>
        </w:trPr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D469B" w14:textId="684E470C" w:rsidR="00BD75D8" w:rsidRDefault="00803A6A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July 19-20,</w:t>
            </w:r>
            <w:r w:rsidR="00BD75D8">
              <w:rPr>
                <w:rFonts w:asciiTheme="minorHAnsi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A7329" w14:textId="51EB6C30" w:rsidR="00BD75D8" w:rsidRDefault="00BD75D8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Region 3 Assembly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D758" w14:textId="61C29431" w:rsidR="00BD75D8" w:rsidRDefault="00803A6A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210BA" w14:textId="76FE3386" w:rsidR="00BD75D8" w:rsidRDefault="00BD75D8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Green Bay, Wisconsin</w:t>
            </w:r>
          </w:p>
        </w:tc>
      </w:tr>
      <w:tr w:rsidR="00BD75D8" w:rsidRPr="00103CD9" w14:paraId="7D2EF744" w14:textId="77777777" w:rsidTr="00D974BB">
        <w:trPr>
          <w:cantSplit/>
          <w:trHeight w:val="494"/>
          <w:jc w:val="center"/>
        </w:trPr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A6BB5" w14:textId="036855DF" w:rsidR="00BD75D8" w:rsidRDefault="00BD75D8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2019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52B561" w14:textId="73AC7CCF" w:rsidR="00BD75D8" w:rsidRDefault="00BD75D8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Board Meeting – Prior to the Annual Meeting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50DAD" w14:textId="30B78F68" w:rsidR="00BD75D8" w:rsidRDefault="00BD75D8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3CD9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6B9B" w14:textId="1EBA0C92" w:rsidR="00BD75D8" w:rsidRDefault="00BD75D8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Southwest</w:t>
            </w:r>
          </w:p>
        </w:tc>
      </w:tr>
      <w:tr w:rsidR="00BD75D8" w:rsidRPr="00103CD9" w14:paraId="377BA73E" w14:textId="77777777" w:rsidTr="00D974BB">
        <w:trPr>
          <w:cantSplit/>
          <w:trHeight w:val="494"/>
          <w:jc w:val="center"/>
        </w:trPr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0E35E" w14:textId="0A5809F2" w:rsidR="00BD75D8" w:rsidRDefault="00BD75D8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2019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F43C6" w14:textId="136DCFDC" w:rsidR="00BD75D8" w:rsidRDefault="00BD75D8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Annual Meeting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7C65D" w14:textId="06F47729" w:rsidR="00BD75D8" w:rsidRDefault="00BD75D8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1C9E9" w14:textId="78097298" w:rsidR="00BD75D8" w:rsidRDefault="00BD75D8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Southwest</w:t>
            </w:r>
          </w:p>
        </w:tc>
      </w:tr>
      <w:tr w:rsidR="00BD75D8" w:rsidRPr="00103CD9" w14:paraId="52A71C8F" w14:textId="77777777" w:rsidTr="00D974BB">
        <w:trPr>
          <w:cantSplit/>
          <w:trHeight w:val="494"/>
          <w:jc w:val="center"/>
        </w:trPr>
        <w:tc>
          <w:tcPr>
            <w:tcW w:w="2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C6D3" w14:textId="0C54D855" w:rsidR="00BD75D8" w:rsidRDefault="00BD75D8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22-23, 2019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74334" w14:textId="32B1EC61" w:rsidR="00BD75D8" w:rsidRDefault="00BD75D8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 and Governors Forum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9DE5C" w14:textId="418EF4D8" w:rsidR="00BD75D8" w:rsidRDefault="00BD75D8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</w:t>
            </w:r>
          </w:p>
        </w:tc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394C" w14:textId="3EBC2571" w:rsidR="00BD75D8" w:rsidRDefault="00BD75D8" w:rsidP="00D974BB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Reston, VA</w:t>
            </w:r>
          </w:p>
        </w:tc>
      </w:tr>
    </w:tbl>
    <w:p w14:paraId="0B9EF077" w14:textId="77777777" w:rsidR="00916504" w:rsidRPr="00103CD9" w:rsidRDefault="00916504">
      <w:pPr>
        <w:pStyle w:val="ListParagraph"/>
        <w:ind w:left="720"/>
        <w:rPr>
          <w:rFonts w:asciiTheme="minorHAnsi" w:hAnsiTheme="minorHAnsi" w:cstheme="minorHAnsi"/>
          <w:sz w:val="22"/>
          <w:szCs w:val="22"/>
        </w:rPr>
      </w:pPr>
    </w:p>
    <w:p w14:paraId="02C85C09" w14:textId="316D6BAB" w:rsidR="00140CE8" w:rsidRPr="00803A6A" w:rsidRDefault="4CCF5D9E" w:rsidP="4CCF5D9E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 w:rsidRPr="4CCF5D9E">
        <w:rPr>
          <w:rFonts w:asciiTheme="minorHAnsi" w:eastAsiaTheme="minorEastAsia" w:hAnsiTheme="minorHAnsi" w:cstheme="minorBidi"/>
          <w:sz w:val="22"/>
          <w:szCs w:val="22"/>
        </w:rPr>
        <w:t xml:space="preserve">Adjourn </w:t>
      </w:r>
    </w:p>
    <w:p w14:paraId="4DC83E5C" w14:textId="4847840C" w:rsidR="00803A6A" w:rsidRPr="00803A6A" w:rsidRDefault="00803A6A" w:rsidP="00803A6A">
      <w:pPr>
        <w:pStyle w:val="ListParagraph"/>
        <w:ind w:left="720"/>
        <w:rPr>
          <w:rFonts w:asciiTheme="minorHAnsi" w:eastAsiaTheme="minorEastAsia" w:hAnsiTheme="minorHAnsi" w:cstheme="minorBidi"/>
          <w:b/>
          <w:color w:val="FF0000"/>
          <w:sz w:val="22"/>
          <w:szCs w:val="22"/>
        </w:rPr>
      </w:pPr>
      <w:r w:rsidRPr="00803A6A">
        <w:rPr>
          <w:rFonts w:asciiTheme="minorHAnsi" w:eastAsiaTheme="minorEastAsia" w:hAnsiTheme="minorHAnsi" w:cstheme="minorBidi"/>
          <w:b/>
          <w:sz w:val="22"/>
          <w:szCs w:val="22"/>
        </w:rPr>
        <w:t xml:space="preserve">The meeting was adjourned at </w:t>
      </w:r>
      <w:r w:rsidR="00FD752B">
        <w:rPr>
          <w:rFonts w:asciiTheme="minorHAnsi" w:eastAsiaTheme="minorEastAsia" w:hAnsiTheme="minorHAnsi" w:cstheme="minorBidi"/>
          <w:b/>
          <w:sz w:val="22"/>
          <w:szCs w:val="22"/>
        </w:rPr>
        <w:t>5:</w:t>
      </w:r>
      <w:r w:rsidR="00151B16">
        <w:rPr>
          <w:rFonts w:asciiTheme="minorHAnsi" w:eastAsiaTheme="minorEastAsia" w:hAnsiTheme="minorHAnsi" w:cstheme="minorBidi"/>
          <w:b/>
          <w:sz w:val="22"/>
          <w:szCs w:val="22"/>
        </w:rPr>
        <w:t>05 p.m.</w:t>
      </w:r>
    </w:p>
    <w:sectPr w:rsidR="00803A6A" w:rsidRPr="00803A6A" w:rsidSect="000C4719">
      <w:pgSz w:w="12240" w:h="15840" w:code="1"/>
      <w:pgMar w:top="1872" w:right="1080" w:bottom="720" w:left="1080" w:header="576" w:footer="864" w:gutter="0"/>
      <w:cols w:space="36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C1DA" w14:textId="77777777" w:rsidR="00983025" w:rsidRDefault="00983025" w:rsidP="00A13254">
      <w:r>
        <w:separator/>
      </w:r>
    </w:p>
    <w:p w14:paraId="49A192F9" w14:textId="77777777" w:rsidR="00983025" w:rsidRDefault="00983025"/>
    <w:p w14:paraId="56903EEF" w14:textId="77777777" w:rsidR="00983025" w:rsidRDefault="00983025"/>
    <w:p w14:paraId="76CB46EA" w14:textId="77777777" w:rsidR="00983025" w:rsidRDefault="00983025"/>
  </w:endnote>
  <w:endnote w:type="continuationSeparator" w:id="0">
    <w:p w14:paraId="2ED21DF4" w14:textId="77777777" w:rsidR="00983025" w:rsidRDefault="00983025" w:rsidP="00A13254">
      <w:r>
        <w:continuationSeparator/>
      </w:r>
    </w:p>
    <w:p w14:paraId="4DD3EB16" w14:textId="77777777" w:rsidR="00983025" w:rsidRDefault="00983025"/>
    <w:p w14:paraId="55EE95D7" w14:textId="77777777" w:rsidR="00983025" w:rsidRDefault="00983025"/>
    <w:p w14:paraId="3CF733B2" w14:textId="77777777" w:rsidR="00983025" w:rsidRDefault="00983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0924" w14:textId="77777777" w:rsidR="003002A9" w:rsidRDefault="003002A9">
    <w:pPr>
      <w:pStyle w:val="Footer"/>
    </w:pPr>
  </w:p>
  <w:p w14:paraId="20799C0C" w14:textId="77777777" w:rsidR="003002A9" w:rsidRDefault="003002A9"/>
  <w:p w14:paraId="74643679" w14:textId="77777777" w:rsidR="003002A9" w:rsidRDefault="003002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B25F" w14:textId="003CD7CD" w:rsidR="003002A9" w:rsidRPr="00BB487B" w:rsidRDefault="003002A9" w:rsidP="182CD46E">
    <w:pPr>
      <w:pStyle w:val="Tagline"/>
      <w:tabs>
        <w:tab w:val="clear" w:pos="360"/>
        <w:tab w:val="left" w:pos="8640"/>
      </w:tabs>
    </w:pPr>
    <w:r>
      <w:rPr>
        <w:sz w:val="18"/>
        <w:szCs w:val="18"/>
      </w:rPr>
      <w:tab/>
    </w:r>
    <w:r w:rsidR="00A0744D" w:rsidRPr="00A0744D">
      <w:rPr>
        <w:sz w:val="18"/>
        <w:szCs w:val="18"/>
      </w:rPr>
      <w:fldChar w:fldCharType="begin"/>
    </w:r>
    <w:r w:rsidR="00A0744D" w:rsidRPr="00A0744D">
      <w:rPr>
        <w:sz w:val="18"/>
        <w:szCs w:val="18"/>
      </w:rPr>
      <w:instrText xml:space="preserve"> PAGE   \* MERGEFORMAT </w:instrText>
    </w:r>
    <w:r w:rsidR="00A0744D" w:rsidRPr="00A0744D">
      <w:rPr>
        <w:sz w:val="18"/>
        <w:szCs w:val="18"/>
      </w:rPr>
      <w:fldChar w:fldCharType="separate"/>
    </w:r>
    <w:r w:rsidR="00A0744D" w:rsidRPr="00A0744D">
      <w:rPr>
        <w:noProof/>
        <w:sz w:val="18"/>
        <w:szCs w:val="18"/>
      </w:rPr>
      <w:t>1</w:t>
    </w:r>
    <w:r w:rsidR="00A0744D" w:rsidRPr="00A0744D">
      <w:rPr>
        <w:noProof/>
        <w:sz w:val="18"/>
        <w:szCs w:val="18"/>
      </w:rPr>
      <w:fldChar w:fldCharType="end"/>
    </w:r>
    <w:r w:rsidRPr="00446F2C">
      <w:rPr>
        <w:sz w:val="18"/>
        <w:szCs w:val="18"/>
      </w:rPr>
      <w:t xml:space="preserve"> of </w:t>
    </w:r>
    <w:r w:rsidRPr="182CD46E">
      <w:rPr>
        <w:noProof/>
        <w:sz w:val="18"/>
        <w:szCs w:val="18"/>
      </w:rPr>
      <w:fldChar w:fldCharType="begin"/>
    </w:r>
    <w:r w:rsidRPr="00446F2C">
      <w:rPr>
        <w:sz w:val="18"/>
        <w:szCs w:val="18"/>
      </w:rPr>
      <w:instrText xml:space="preserve"> NUMPAGES   \* MERGEFORMAT </w:instrText>
    </w:r>
    <w:r w:rsidRPr="182CD46E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182CD46E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BB1E" w14:textId="2BE1C275" w:rsidR="003002A9" w:rsidRPr="000164A2" w:rsidRDefault="003002A9" w:rsidP="000164A2">
    <w:pPr>
      <w:tabs>
        <w:tab w:val="left" w:pos="-1800"/>
        <w:tab w:val="right" w:pos="10080"/>
      </w:tabs>
      <w:rPr>
        <w:rFonts w:asciiTheme="minorHAnsi" w:hAnsiTheme="minorHAnsi"/>
        <w:color w:val="808080"/>
        <w:sz w:val="18"/>
      </w:rPr>
    </w:pPr>
    <w:r>
      <w:rPr>
        <w:rFonts w:asciiTheme="minorHAnsi" w:hAnsiTheme="minorHAnsi"/>
        <w:color w:val="808080"/>
        <w:sz w:val="18"/>
      </w:rPr>
      <w:fldChar w:fldCharType="begin"/>
    </w:r>
    <w:r>
      <w:rPr>
        <w:rFonts w:asciiTheme="minorHAnsi" w:hAnsiTheme="minorHAnsi"/>
        <w:color w:val="808080"/>
        <w:sz w:val="18"/>
      </w:rPr>
      <w:instrText xml:space="preserve"> FILENAME   \* MERGEFORMAT </w:instrText>
    </w:r>
    <w:r>
      <w:rPr>
        <w:rFonts w:asciiTheme="minorHAnsi" w:hAnsiTheme="minorHAnsi"/>
        <w:color w:val="808080"/>
        <w:sz w:val="18"/>
      </w:rPr>
      <w:fldChar w:fldCharType="separate"/>
    </w:r>
    <w:r>
      <w:rPr>
        <w:rFonts w:asciiTheme="minorHAnsi" w:hAnsiTheme="minorHAnsi"/>
        <w:noProof/>
        <w:color w:val="808080"/>
        <w:sz w:val="18"/>
      </w:rPr>
      <w:t>July Board Meeting Agenda</w:t>
    </w:r>
    <w:r>
      <w:rPr>
        <w:rFonts w:asciiTheme="minorHAnsi" w:hAnsiTheme="minorHAnsi"/>
        <w:color w:val="808080"/>
        <w:sz w:val="18"/>
      </w:rPr>
      <w:fldChar w:fldCharType="end"/>
    </w:r>
    <w:r w:rsidRPr="005908EA">
      <w:rPr>
        <w:rFonts w:asciiTheme="minorHAnsi" w:hAnsiTheme="minorHAnsi"/>
        <w:color w:val="808080"/>
        <w:sz w:val="18"/>
      </w:rPr>
      <w:tab/>
    </w:r>
    <w:r>
      <w:rPr>
        <w:rFonts w:asciiTheme="minorHAnsi" w:hAnsiTheme="minorHAnsi"/>
        <w:color w:val="808080"/>
        <w:sz w:val="18"/>
      </w:rPr>
      <w:t xml:space="preserve">Page </w:t>
    </w:r>
    <w:r>
      <w:rPr>
        <w:rFonts w:asciiTheme="minorHAnsi" w:hAnsiTheme="minorHAnsi"/>
        <w:color w:val="808080"/>
        <w:sz w:val="18"/>
      </w:rPr>
      <w:fldChar w:fldCharType="begin"/>
    </w:r>
    <w:r>
      <w:rPr>
        <w:rFonts w:asciiTheme="minorHAnsi" w:hAnsiTheme="minorHAnsi"/>
        <w:color w:val="808080"/>
        <w:sz w:val="18"/>
      </w:rPr>
      <w:instrText xml:space="preserve"> PAGE   \* MERGEFORMAT </w:instrText>
    </w:r>
    <w:r>
      <w:rPr>
        <w:rFonts w:asciiTheme="minorHAnsi" w:hAnsiTheme="minorHAnsi"/>
        <w:color w:val="808080"/>
        <w:sz w:val="18"/>
      </w:rPr>
      <w:fldChar w:fldCharType="separate"/>
    </w:r>
    <w:r>
      <w:rPr>
        <w:rFonts w:asciiTheme="minorHAnsi" w:hAnsiTheme="minorHAnsi"/>
        <w:noProof/>
        <w:color w:val="808080"/>
        <w:sz w:val="18"/>
      </w:rPr>
      <w:t>1</w:t>
    </w:r>
    <w:r>
      <w:rPr>
        <w:rFonts w:asciiTheme="minorHAnsi" w:hAnsiTheme="minorHAnsi"/>
        <w:color w:val="808080"/>
        <w:sz w:val="18"/>
      </w:rPr>
      <w:fldChar w:fldCharType="end"/>
    </w:r>
    <w:r>
      <w:rPr>
        <w:rFonts w:asciiTheme="minorHAnsi" w:hAnsiTheme="minorHAnsi"/>
        <w:color w:val="808080"/>
        <w:sz w:val="18"/>
      </w:rPr>
      <w:t xml:space="preserve"> of </w:t>
    </w:r>
    <w:r>
      <w:rPr>
        <w:rFonts w:asciiTheme="minorHAnsi" w:hAnsiTheme="minorHAnsi"/>
        <w:color w:val="808080"/>
        <w:sz w:val="18"/>
      </w:rPr>
      <w:fldChar w:fldCharType="begin"/>
    </w:r>
    <w:r>
      <w:rPr>
        <w:rFonts w:asciiTheme="minorHAnsi" w:hAnsiTheme="minorHAnsi"/>
        <w:color w:val="808080"/>
        <w:sz w:val="18"/>
      </w:rPr>
      <w:instrText xml:space="preserve"> NUMPAGES   \* MERGEFORMAT </w:instrText>
    </w:r>
    <w:r>
      <w:rPr>
        <w:rFonts w:asciiTheme="minorHAnsi" w:hAnsiTheme="minorHAnsi"/>
        <w:color w:val="808080"/>
        <w:sz w:val="18"/>
      </w:rPr>
      <w:fldChar w:fldCharType="separate"/>
    </w:r>
    <w:r>
      <w:rPr>
        <w:rFonts w:asciiTheme="minorHAnsi" w:hAnsiTheme="minorHAnsi"/>
        <w:noProof/>
        <w:color w:val="808080"/>
        <w:sz w:val="18"/>
      </w:rPr>
      <w:t>2</w:t>
    </w:r>
    <w:r>
      <w:rPr>
        <w:rFonts w:asciiTheme="minorHAnsi" w:hAnsiTheme="minorHAnsi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6DD2A" w14:textId="77777777" w:rsidR="00983025" w:rsidRDefault="00983025" w:rsidP="00A13254">
      <w:r>
        <w:separator/>
      </w:r>
    </w:p>
    <w:p w14:paraId="272F6CAD" w14:textId="77777777" w:rsidR="00983025" w:rsidRDefault="00983025"/>
    <w:p w14:paraId="6168E936" w14:textId="77777777" w:rsidR="00983025" w:rsidRDefault="00983025"/>
    <w:p w14:paraId="10C79795" w14:textId="77777777" w:rsidR="00983025" w:rsidRDefault="00983025"/>
  </w:footnote>
  <w:footnote w:type="continuationSeparator" w:id="0">
    <w:p w14:paraId="5D094418" w14:textId="77777777" w:rsidR="00983025" w:rsidRDefault="00983025" w:rsidP="00A13254">
      <w:r>
        <w:continuationSeparator/>
      </w:r>
    </w:p>
    <w:p w14:paraId="478646ED" w14:textId="77777777" w:rsidR="00983025" w:rsidRDefault="00983025"/>
    <w:p w14:paraId="055BD5C2" w14:textId="77777777" w:rsidR="00983025" w:rsidRDefault="00983025"/>
    <w:p w14:paraId="2F2416EB" w14:textId="77777777" w:rsidR="00983025" w:rsidRDefault="009830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4807" w14:textId="25F791ED" w:rsidR="00E30800" w:rsidRDefault="00E30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8566" w14:textId="1ACD251C" w:rsidR="003002A9" w:rsidRPr="0057153F" w:rsidRDefault="001C3F95" w:rsidP="00014270">
    <w:pPr>
      <w:pStyle w:val="Header"/>
    </w:pPr>
    <w:sdt>
      <w:sdtPr>
        <w:rPr>
          <w:sz w:val="52"/>
          <w:szCs w:val="52"/>
        </w:rPr>
        <w:id w:val="2039922498"/>
        <w:docPartObj>
          <w:docPartGallery w:val="Watermarks"/>
          <w:docPartUnique/>
        </w:docPartObj>
      </w:sdtPr>
      <w:sdtContent>
        <w:r w:rsidRPr="001C3F95">
          <w:rPr>
            <w:noProof/>
            <w:sz w:val="52"/>
            <w:szCs w:val="52"/>
          </w:rPr>
          <w:pict w14:anchorId="31AA81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002A9" w:rsidRPr="0057153F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3E652DE" wp14:editId="3D54AA33">
          <wp:simplePos x="0" y="0"/>
          <wp:positionH relativeFrom="column">
            <wp:posOffset>-465455</wp:posOffset>
          </wp:positionH>
          <wp:positionV relativeFrom="paragraph">
            <wp:posOffset>-171450</wp:posOffset>
          </wp:positionV>
          <wp:extent cx="1494430" cy="673643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E_WisconsinSec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430" cy="6736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2A9" w:rsidRPr="0057153F">
      <w:rPr>
        <w:sz w:val="52"/>
        <w:szCs w:val="52"/>
      </w:rPr>
      <w:tab/>
    </w:r>
    <w:r w:rsidR="003002A9" w:rsidRPr="0057153F">
      <w:rPr>
        <w:sz w:val="52"/>
        <w:szCs w:val="5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6A8CF" w14:textId="1A78C3AD" w:rsidR="003002A9" w:rsidRPr="00B215BA" w:rsidRDefault="003002A9" w:rsidP="00825F4B">
    <w:pPr>
      <w:rPr>
        <w:rFonts w:ascii="Calibri" w:hAnsi="Calibri"/>
        <w:b/>
        <w:color w:val="FFFFFF" w:themeColor="background1"/>
        <w:szCs w:val="22"/>
      </w:rPr>
    </w:pPr>
  </w:p>
  <w:p w14:paraId="7876CED5" w14:textId="77777777" w:rsidR="003002A9" w:rsidRDefault="003002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10EB6"/>
    <w:multiLevelType w:val="hybridMultilevel"/>
    <w:tmpl w:val="71763628"/>
    <w:lvl w:ilvl="0" w:tplc="A0CC3C22">
      <w:start w:val="50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5B37DB"/>
    <w:multiLevelType w:val="hybridMultilevel"/>
    <w:tmpl w:val="3B4E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2D6E"/>
    <w:multiLevelType w:val="multilevel"/>
    <w:tmpl w:val="4408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E2BFC"/>
    <w:multiLevelType w:val="hybridMultilevel"/>
    <w:tmpl w:val="9DC4CF90"/>
    <w:lvl w:ilvl="0" w:tplc="AD148310">
      <w:start w:val="50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53DFD"/>
    <w:multiLevelType w:val="multilevel"/>
    <w:tmpl w:val="EE804C4C"/>
    <w:lvl w:ilvl="0">
      <w:start w:val="1"/>
      <w:numFmt w:val="decimal"/>
      <w:lvlText w:val="%1)"/>
      <w:lvlJc w:val="left"/>
      <w:pPr>
        <w:ind w:left="288" w:hanging="288"/>
      </w:pPr>
      <w:rPr>
        <w:rFonts w:ascii="Calibri" w:hAnsi="Calibri" w:hint="default"/>
        <w:b/>
        <w:i w:val="0"/>
        <w:color w:val="3A6C1E"/>
        <w:sz w:val="22"/>
        <w:u w:val="none"/>
      </w:rPr>
    </w:lvl>
    <w:lvl w:ilvl="1">
      <w:start w:val="1"/>
      <w:numFmt w:val="lowerLetter"/>
      <w:pStyle w:val="ListNumber2"/>
      <w:lvlText w:val="%2)"/>
      <w:lvlJc w:val="left"/>
      <w:pPr>
        <w:ind w:left="576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2">
      <w:start w:val="1"/>
      <w:numFmt w:val="lowerRoman"/>
      <w:pStyle w:val="ListNumber3"/>
      <w:lvlText w:val="%3)"/>
      <w:lvlJc w:val="left"/>
      <w:pPr>
        <w:ind w:left="864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3">
      <w:start w:val="1"/>
      <w:numFmt w:val="decimal"/>
      <w:pStyle w:val="ListNumber4"/>
      <w:lvlText w:val="(%4)"/>
      <w:lvlJc w:val="left"/>
      <w:pPr>
        <w:ind w:left="1152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4">
      <w:start w:val="1"/>
      <w:numFmt w:val="lowerLetter"/>
      <w:pStyle w:val="ListNumber5"/>
      <w:lvlText w:val="(%5)"/>
      <w:lvlJc w:val="left"/>
      <w:pPr>
        <w:ind w:left="1440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8">
      <w:start w:val="1"/>
      <w:numFmt w:val="lowerRoman"/>
      <w:suff w:val="space"/>
      <w:lvlText w:val="%9."/>
      <w:lvlJc w:val="left"/>
      <w:pPr>
        <w:ind w:left="2592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</w:abstractNum>
  <w:abstractNum w:abstractNumId="5" w15:restartNumberingAfterBreak="0">
    <w:nsid w:val="4E3929F9"/>
    <w:multiLevelType w:val="multilevel"/>
    <w:tmpl w:val="A03CBF04"/>
    <w:lvl w:ilvl="0">
      <w:start w:val="1"/>
      <w:numFmt w:val="decimal"/>
      <w:lvlText w:val="%1)"/>
      <w:lvlJc w:val="right"/>
      <w:pPr>
        <w:tabs>
          <w:tab w:val="num" w:pos="576"/>
        </w:tabs>
        <w:ind w:left="576" w:hanging="288"/>
      </w:pPr>
      <w:rPr>
        <w:rFonts w:ascii="Calibri" w:hAnsi="Calibri" w:hint="default"/>
        <w:b/>
        <w:i w:val="0"/>
        <w:color w:val="3A6C1E"/>
        <w:sz w:val="22"/>
        <w:u w:val="none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8">
      <w:start w:val="1"/>
      <w:numFmt w:val="lowerRoman"/>
      <w:suff w:val="space"/>
      <w:lvlText w:val="%9."/>
      <w:lvlJc w:val="left"/>
      <w:pPr>
        <w:ind w:left="2592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</w:abstractNum>
  <w:abstractNum w:abstractNumId="6" w15:restartNumberingAfterBreak="0">
    <w:nsid w:val="549E6921"/>
    <w:multiLevelType w:val="multilevel"/>
    <w:tmpl w:val="E4701DBE"/>
    <w:lvl w:ilvl="0">
      <w:start w:val="1"/>
      <w:numFmt w:val="decimal"/>
      <w:lvlText w:val="%1)"/>
      <w:lvlJc w:val="right"/>
      <w:pPr>
        <w:tabs>
          <w:tab w:val="num" w:pos="2206"/>
        </w:tabs>
        <w:ind w:left="2206" w:hanging="288"/>
      </w:pPr>
      <w:rPr>
        <w:rFonts w:ascii="Calibri" w:hAnsi="Calibri" w:hint="default"/>
        <w:b/>
        <w:i w:val="0"/>
        <w:color w:val="3A6C1E"/>
        <w:sz w:val="22"/>
        <w:u w:val="none"/>
      </w:rPr>
    </w:lvl>
    <w:lvl w:ilvl="1">
      <w:start w:val="1"/>
      <w:numFmt w:val="lowerLetter"/>
      <w:lvlText w:val="%2)"/>
      <w:lvlJc w:val="left"/>
      <w:pPr>
        <w:ind w:left="2206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2">
      <w:start w:val="1"/>
      <w:numFmt w:val="lowerRoman"/>
      <w:lvlText w:val="%3)"/>
      <w:lvlJc w:val="left"/>
      <w:pPr>
        <w:ind w:left="2494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3">
      <w:start w:val="1"/>
      <w:numFmt w:val="decimal"/>
      <w:lvlText w:val="(%4)"/>
      <w:lvlJc w:val="left"/>
      <w:pPr>
        <w:ind w:left="2782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4">
      <w:start w:val="1"/>
      <w:numFmt w:val="lowerLetter"/>
      <w:lvlText w:val="(%5)"/>
      <w:lvlJc w:val="left"/>
      <w:pPr>
        <w:ind w:left="3070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5">
      <w:start w:val="1"/>
      <w:numFmt w:val="lowerRoman"/>
      <w:lvlText w:val="(%6)"/>
      <w:lvlJc w:val="left"/>
      <w:pPr>
        <w:ind w:left="3358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6">
      <w:start w:val="1"/>
      <w:numFmt w:val="decimal"/>
      <w:lvlText w:val="%7."/>
      <w:lvlJc w:val="left"/>
      <w:pPr>
        <w:ind w:left="3646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7">
      <w:start w:val="1"/>
      <w:numFmt w:val="lowerLetter"/>
      <w:lvlText w:val="%8."/>
      <w:lvlJc w:val="left"/>
      <w:pPr>
        <w:ind w:left="3934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8">
      <w:start w:val="1"/>
      <w:numFmt w:val="lowerRoman"/>
      <w:suff w:val="space"/>
      <w:lvlText w:val="%9."/>
      <w:lvlJc w:val="left"/>
      <w:pPr>
        <w:ind w:left="4222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</w:abstractNum>
  <w:abstractNum w:abstractNumId="7" w15:restartNumberingAfterBreak="0">
    <w:nsid w:val="551D11FB"/>
    <w:multiLevelType w:val="multilevel"/>
    <w:tmpl w:val="FCFC0F48"/>
    <w:name w:val="O'Brien &amp; Gere"/>
    <w:lvl w:ilvl="0">
      <w:start w:val="1"/>
      <w:numFmt w:val="bullet"/>
      <w:lvlText w:val=""/>
      <w:lvlJc w:val="left"/>
      <w:pPr>
        <w:tabs>
          <w:tab w:val="num" w:pos="274"/>
        </w:tabs>
        <w:ind w:left="274" w:hanging="274"/>
      </w:pPr>
      <w:rPr>
        <w:rFonts w:ascii="Wingdings 2" w:hAnsi="Wingdings 2" w:hint="default"/>
        <w:b w:val="0"/>
        <w:i w:val="0"/>
        <w:color w:val="1DA6C4" w:themeColor="accent1"/>
        <w:sz w:val="22"/>
      </w:rPr>
    </w:lvl>
    <w:lvl w:ilvl="1">
      <w:start w:val="1"/>
      <w:numFmt w:val="bullet"/>
      <w:lvlText w:val="»"/>
      <w:lvlJc w:val="left"/>
      <w:pPr>
        <w:tabs>
          <w:tab w:val="num" w:pos="274"/>
        </w:tabs>
        <w:ind w:left="547" w:hanging="273"/>
      </w:pPr>
      <w:rPr>
        <w:rFonts w:ascii="Calibri" w:hAnsi="Calibri" w:hint="default"/>
        <w:color w:val="F26522" w:themeColor="accent4"/>
      </w:rPr>
    </w:lvl>
    <w:lvl w:ilvl="2">
      <w:start w:val="1"/>
      <w:numFmt w:val="bullet"/>
      <w:lvlText w:val="›"/>
      <w:lvlJc w:val="left"/>
      <w:pPr>
        <w:tabs>
          <w:tab w:val="num" w:pos="274"/>
        </w:tabs>
        <w:ind w:left="806" w:hanging="259"/>
      </w:pPr>
      <w:rPr>
        <w:rFonts w:ascii="Cambria" w:hAnsi="Cambria" w:hint="default"/>
        <w:color w:val="76B23F"/>
      </w:rPr>
    </w:lvl>
    <w:lvl w:ilvl="3">
      <w:start w:val="1"/>
      <w:numFmt w:val="bullet"/>
      <w:lvlText w:val=""/>
      <w:lvlJc w:val="left"/>
      <w:pPr>
        <w:tabs>
          <w:tab w:val="num" w:pos="274"/>
        </w:tabs>
        <w:ind w:left="1080" w:hanging="274"/>
      </w:pPr>
      <w:rPr>
        <w:rFonts w:ascii="Wingdings 2" w:hAnsi="Wingdings 2" w:hint="default"/>
        <w:color w:val="76B23F"/>
      </w:rPr>
    </w:lvl>
    <w:lvl w:ilvl="4">
      <w:start w:val="1"/>
      <w:numFmt w:val="bullet"/>
      <w:lvlText w:val=""/>
      <w:lvlJc w:val="left"/>
      <w:pPr>
        <w:tabs>
          <w:tab w:val="num" w:pos="274"/>
        </w:tabs>
        <w:ind w:left="1354" w:hanging="274"/>
      </w:pPr>
      <w:rPr>
        <w:rFonts w:ascii="Wingdings" w:hAnsi="Wingdings" w:hint="default"/>
        <w:color w:val="76B23F"/>
      </w:rPr>
    </w:lvl>
    <w:lvl w:ilvl="5">
      <w:start w:val="1"/>
      <w:numFmt w:val="bullet"/>
      <w:lvlText w:val=""/>
      <w:lvlJc w:val="left"/>
      <w:pPr>
        <w:tabs>
          <w:tab w:val="num" w:pos="274"/>
        </w:tabs>
        <w:ind w:left="1627" w:hanging="273"/>
      </w:pPr>
      <w:rPr>
        <w:rFonts w:ascii="Wingdings" w:hAnsi="Wingdings" w:hint="default"/>
        <w:color w:val="76B23F"/>
      </w:rPr>
    </w:lvl>
    <w:lvl w:ilvl="6">
      <w:start w:val="1"/>
      <w:numFmt w:val="bullet"/>
      <w:lvlText w:val=""/>
      <w:lvlJc w:val="left"/>
      <w:pPr>
        <w:tabs>
          <w:tab w:val="num" w:pos="274"/>
        </w:tabs>
        <w:ind w:left="1886" w:hanging="259"/>
      </w:pPr>
      <w:rPr>
        <w:rFonts w:ascii="Wingdings" w:hAnsi="Wingdings" w:hint="default"/>
        <w:color w:val="76B23F"/>
      </w:rPr>
    </w:lvl>
    <w:lvl w:ilvl="7">
      <w:start w:val="1"/>
      <w:numFmt w:val="bullet"/>
      <w:lvlText w:val=""/>
      <w:lvlJc w:val="left"/>
      <w:pPr>
        <w:tabs>
          <w:tab w:val="num" w:pos="274"/>
        </w:tabs>
        <w:ind w:left="2160" w:hanging="274"/>
      </w:pPr>
      <w:rPr>
        <w:rFonts w:ascii="Wingdings" w:hAnsi="Wingdings" w:hint="default"/>
        <w:color w:val="76B23F"/>
      </w:rPr>
    </w:lvl>
    <w:lvl w:ilvl="8">
      <w:start w:val="1"/>
      <w:numFmt w:val="bullet"/>
      <w:lvlText w:val=""/>
      <w:lvlJc w:val="left"/>
      <w:pPr>
        <w:tabs>
          <w:tab w:val="num" w:pos="274"/>
        </w:tabs>
        <w:ind w:left="2419" w:hanging="259"/>
      </w:pPr>
      <w:rPr>
        <w:rFonts w:ascii="Wingdings" w:hAnsi="Wingdings" w:hint="default"/>
        <w:color w:val="76B23F"/>
      </w:rPr>
    </w:lvl>
  </w:abstractNum>
  <w:abstractNum w:abstractNumId="8" w15:restartNumberingAfterBreak="0">
    <w:nsid w:val="5B5C2653"/>
    <w:multiLevelType w:val="multilevel"/>
    <w:tmpl w:val="51A4929C"/>
    <w:lvl w:ilvl="0">
      <w:start w:val="1"/>
      <w:numFmt w:val="bullet"/>
      <w:pStyle w:val="Bullets-1"/>
      <w:lvlText w:val=""/>
      <w:lvlJc w:val="left"/>
      <w:pPr>
        <w:tabs>
          <w:tab w:val="num" w:pos="274"/>
        </w:tabs>
        <w:ind w:left="274" w:hanging="274"/>
      </w:pPr>
      <w:rPr>
        <w:rFonts w:ascii="Wingdings 2" w:hAnsi="Wingdings 2" w:hint="default"/>
        <w:b w:val="0"/>
        <w:i w:val="0"/>
        <w:color w:val="8CC43E" w:themeColor="accent2"/>
        <w:sz w:val="22"/>
      </w:rPr>
    </w:lvl>
    <w:lvl w:ilvl="1">
      <w:start w:val="1"/>
      <w:numFmt w:val="bullet"/>
      <w:pStyle w:val="Bullets-2"/>
      <w:lvlText w:val="»"/>
      <w:lvlJc w:val="left"/>
      <w:pPr>
        <w:tabs>
          <w:tab w:val="num" w:pos="548"/>
        </w:tabs>
        <w:ind w:left="548" w:hanging="274"/>
      </w:pPr>
      <w:rPr>
        <w:rFonts w:ascii="Calibri" w:hAnsi="Calibri" w:hint="default"/>
        <w:color w:val="8CC43E" w:themeColor="accent2"/>
      </w:rPr>
    </w:lvl>
    <w:lvl w:ilvl="2">
      <w:start w:val="1"/>
      <w:numFmt w:val="bullet"/>
      <w:pStyle w:val="Bullets-3"/>
      <w:lvlText w:val="›"/>
      <w:lvlJc w:val="left"/>
      <w:pPr>
        <w:tabs>
          <w:tab w:val="num" w:pos="822"/>
        </w:tabs>
        <w:ind w:left="822" w:hanging="274"/>
      </w:pPr>
      <w:rPr>
        <w:rFonts w:ascii="Cambria" w:hAnsi="Cambria" w:hint="default"/>
        <w:color w:val="8CC43E" w:themeColor="accent2"/>
      </w:rPr>
    </w:lvl>
    <w:lvl w:ilvl="3">
      <w:start w:val="1"/>
      <w:numFmt w:val="bullet"/>
      <w:pStyle w:val="Bullets-4"/>
      <w:lvlText w:val=""/>
      <w:lvlJc w:val="left"/>
      <w:pPr>
        <w:tabs>
          <w:tab w:val="num" w:pos="1096"/>
        </w:tabs>
        <w:ind w:left="1096" w:hanging="274"/>
      </w:pPr>
      <w:rPr>
        <w:rFonts w:ascii="Wingdings 2" w:hAnsi="Wingdings 2" w:hint="default"/>
        <w:color w:val="8CC43E" w:themeColor="accent2"/>
      </w:rPr>
    </w:lvl>
    <w:lvl w:ilvl="4">
      <w:start w:val="1"/>
      <w:numFmt w:val="bullet"/>
      <w:pStyle w:val="Bullets-5"/>
      <w:lvlText w:val=""/>
      <w:lvlJc w:val="left"/>
      <w:pPr>
        <w:tabs>
          <w:tab w:val="num" w:pos="1370"/>
        </w:tabs>
        <w:ind w:left="1370" w:hanging="274"/>
      </w:pPr>
      <w:rPr>
        <w:rFonts w:ascii="Wingdings" w:hAnsi="Wingdings" w:cs="Courier New" w:hint="default"/>
        <w:color w:val="8CC43E" w:themeColor="accent2"/>
      </w:rPr>
    </w:lvl>
    <w:lvl w:ilvl="5">
      <w:start w:val="1"/>
      <w:numFmt w:val="bullet"/>
      <w:pStyle w:val="Bullets-6"/>
      <w:lvlText w:val=""/>
      <w:lvlJc w:val="left"/>
      <w:pPr>
        <w:tabs>
          <w:tab w:val="num" w:pos="1644"/>
        </w:tabs>
        <w:ind w:left="1644" w:hanging="274"/>
      </w:pPr>
      <w:rPr>
        <w:rFonts w:ascii="Wingdings" w:hAnsi="Wingdings" w:hint="default"/>
        <w:color w:val="8CC43E" w:themeColor="accent2"/>
      </w:rPr>
    </w:lvl>
    <w:lvl w:ilvl="6">
      <w:start w:val="1"/>
      <w:numFmt w:val="bullet"/>
      <w:pStyle w:val="Bullets-7"/>
      <w:lvlText w:val=""/>
      <w:lvlJc w:val="left"/>
      <w:pPr>
        <w:tabs>
          <w:tab w:val="num" w:pos="1918"/>
        </w:tabs>
        <w:ind w:left="1918" w:hanging="274"/>
      </w:pPr>
      <w:rPr>
        <w:rFonts w:ascii="Wingdings" w:hAnsi="Wingdings" w:hint="default"/>
        <w:color w:val="8CC43E" w:themeColor="accent2"/>
      </w:rPr>
    </w:lvl>
    <w:lvl w:ilvl="7">
      <w:start w:val="1"/>
      <w:numFmt w:val="bullet"/>
      <w:pStyle w:val="Bullets-8"/>
      <w:lvlText w:val=""/>
      <w:lvlJc w:val="left"/>
      <w:pPr>
        <w:tabs>
          <w:tab w:val="num" w:pos="2192"/>
        </w:tabs>
        <w:ind w:left="2192" w:hanging="274"/>
      </w:pPr>
      <w:rPr>
        <w:rFonts w:ascii="Wingdings" w:hAnsi="Wingdings" w:cs="Courier New" w:hint="default"/>
        <w:color w:val="8CC43E" w:themeColor="accent2"/>
      </w:rPr>
    </w:lvl>
    <w:lvl w:ilvl="8">
      <w:start w:val="1"/>
      <w:numFmt w:val="bullet"/>
      <w:pStyle w:val="Bullets-9"/>
      <w:lvlText w:val=""/>
      <w:lvlJc w:val="left"/>
      <w:pPr>
        <w:tabs>
          <w:tab w:val="num" w:pos="2466"/>
        </w:tabs>
        <w:ind w:left="2466" w:hanging="274"/>
      </w:pPr>
      <w:rPr>
        <w:rFonts w:ascii="Wingdings" w:hAnsi="Wingdings" w:hint="default"/>
        <w:color w:val="8CC43E" w:themeColor="accent2"/>
      </w:rPr>
    </w:lvl>
  </w:abstractNum>
  <w:abstractNum w:abstractNumId="9" w15:restartNumberingAfterBreak="0">
    <w:nsid w:val="6B957AD4"/>
    <w:multiLevelType w:val="multilevel"/>
    <w:tmpl w:val="DCF6770C"/>
    <w:name w:val="O'Brien &amp; Gere2"/>
    <w:lvl w:ilvl="0">
      <w:start w:val="1"/>
      <w:numFmt w:val="decimal"/>
      <w:lvlText w:val="%1)"/>
      <w:lvlJc w:val="left"/>
      <w:pPr>
        <w:ind w:left="288" w:hanging="288"/>
      </w:pPr>
      <w:rPr>
        <w:rFonts w:ascii="Calibri" w:hAnsi="Calibri" w:hint="default"/>
        <w:b/>
        <w:i w:val="0"/>
        <w:color w:val="3A6C1E"/>
        <w:sz w:val="22"/>
        <w:u w:val="none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8">
      <w:start w:val="1"/>
      <w:numFmt w:val="lowerRoman"/>
      <w:suff w:val="space"/>
      <w:lvlText w:val="%9."/>
      <w:lvlJc w:val="left"/>
      <w:pPr>
        <w:ind w:left="2592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</w:abstractNum>
  <w:abstractNum w:abstractNumId="10" w15:restartNumberingAfterBreak="0">
    <w:nsid w:val="6E0F0270"/>
    <w:multiLevelType w:val="multilevel"/>
    <w:tmpl w:val="A03CBF04"/>
    <w:name w:val="O'Brien &amp; Gere32"/>
    <w:lvl w:ilvl="0">
      <w:start w:val="1"/>
      <w:numFmt w:val="decimal"/>
      <w:lvlText w:val="%1)"/>
      <w:lvlJc w:val="right"/>
      <w:pPr>
        <w:tabs>
          <w:tab w:val="num" w:pos="576"/>
        </w:tabs>
        <w:ind w:left="576" w:hanging="288"/>
      </w:pPr>
      <w:rPr>
        <w:rFonts w:ascii="Calibri" w:hAnsi="Calibri" w:hint="default"/>
        <w:b/>
        <w:i w:val="0"/>
        <w:color w:val="3A6C1E"/>
        <w:sz w:val="22"/>
        <w:u w:val="none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  <w:lvl w:ilvl="8">
      <w:start w:val="1"/>
      <w:numFmt w:val="lowerRoman"/>
      <w:suff w:val="space"/>
      <w:lvlText w:val="%9."/>
      <w:lvlJc w:val="left"/>
      <w:pPr>
        <w:ind w:left="2592" w:hanging="288"/>
      </w:pPr>
      <w:rPr>
        <w:rFonts w:ascii="Calibri" w:hAnsi="Calibri" w:hint="default"/>
        <w:b w:val="0"/>
        <w:i w:val="0"/>
        <w:color w:val="3A6C1E"/>
        <w:sz w:val="22"/>
        <w:u w:val="none"/>
      </w:rPr>
    </w:lvl>
  </w:abstractNum>
  <w:abstractNum w:abstractNumId="11" w15:restartNumberingAfterBreak="0">
    <w:nsid w:val="710B7112"/>
    <w:multiLevelType w:val="multilevel"/>
    <w:tmpl w:val="7E529FEE"/>
    <w:numStyleLink w:val="OBrienGere"/>
  </w:abstractNum>
  <w:abstractNum w:abstractNumId="12" w15:restartNumberingAfterBreak="0">
    <w:nsid w:val="72E50D94"/>
    <w:multiLevelType w:val="multilevel"/>
    <w:tmpl w:val="7E529FEE"/>
    <w:styleLink w:val="OBrienGere"/>
    <w:lvl w:ilvl="0">
      <w:start w:val="1"/>
      <w:numFmt w:val="bullet"/>
      <w:lvlText w:val=""/>
      <w:lvlJc w:val="left"/>
      <w:pPr>
        <w:tabs>
          <w:tab w:val="num" w:pos="274"/>
        </w:tabs>
        <w:ind w:left="274" w:hanging="274"/>
      </w:pPr>
      <w:rPr>
        <w:rFonts w:ascii="Wingdings 2" w:hAnsi="Wingdings 2" w:hint="default"/>
        <w:b w:val="0"/>
        <w:i w:val="0"/>
        <w:color w:val="1DA6C4" w:themeColor="accent1"/>
        <w:sz w:val="22"/>
      </w:rPr>
    </w:lvl>
    <w:lvl w:ilvl="1">
      <w:start w:val="1"/>
      <w:numFmt w:val="bullet"/>
      <w:lvlText w:val="»"/>
      <w:lvlJc w:val="left"/>
      <w:pPr>
        <w:tabs>
          <w:tab w:val="num" w:pos="548"/>
        </w:tabs>
        <w:ind w:left="548" w:hanging="274"/>
      </w:pPr>
      <w:rPr>
        <w:rFonts w:ascii="Calibri" w:hAnsi="Calibri" w:hint="default"/>
        <w:color w:val="F26522" w:themeColor="accent4"/>
      </w:rPr>
    </w:lvl>
    <w:lvl w:ilvl="2">
      <w:start w:val="1"/>
      <w:numFmt w:val="bullet"/>
      <w:lvlText w:val="›"/>
      <w:lvlJc w:val="left"/>
      <w:pPr>
        <w:tabs>
          <w:tab w:val="num" w:pos="822"/>
        </w:tabs>
        <w:ind w:left="822" w:hanging="274"/>
      </w:pPr>
      <w:rPr>
        <w:rFonts w:ascii="Cambria" w:hAnsi="Cambria" w:hint="default"/>
        <w:color w:val="76B23F"/>
      </w:rPr>
    </w:lvl>
    <w:lvl w:ilvl="3">
      <w:start w:val="1"/>
      <w:numFmt w:val="bullet"/>
      <w:lvlText w:val=""/>
      <w:lvlJc w:val="left"/>
      <w:pPr>
        <w:tabs>
          <w:tab w:val="num" w:pos="1096"/>
        </w:tabs>
        <w:ind w:left="1096" w:hanging="274"/>
      </w:pPr>
      <w:rPr>
        <w:rFonts w:ascii="Wingdings 2" w:hAnsi="Wingdings 2" w:hint="default"/>
        <w:color w:val="76B23F"/>
      </w:rPr>
    </w:lvl>
    <w:lvl w:ilvl="4">
      <w:start w:val="1"/>
      <w:numFmt w:val="bullet"/>
      <w:lvlText w:val=""/>
      <w:lvlJc w:val="left"/>
      <w:pPr>
        <w:tabs>
          <w:tab w:val="num" w:pos="1370"/>
        </w:tabs>
        <w:ind w:left="1370" w:hanging="274"/>
      </w:pPr>
      <w:rPr>
        <w:rFonts w:ascii="Wingdings" w:hAnsi="Wingdings" w:cs="Courier New" w:hint="default"/>
        <w:color w:val="76B23F"/>
      </w:rPr>
    </w:lvl>
    <w:lvl w:ilvl="5">
      <w:start w:val="1"/>
      <w:numFmt w:val="bullet"/>
      <w:lvlText w:val=""/>
      <w:lvlJc w:val="left"/>
      <w:pPr>
        <w:tabs>
          <w:tab w:val="num" w:pos="1644"/>
        </w:tabs>
        <w:ind w:left="1644" w:hanging="274"/>
      </w:pPr>
      <w:rPr>
        <w:rFonts w:ascii="Wingdings" w:hAnsi="Wingdings" w:hint="default"/>
        <w:color w:val="76B23F"/>
      </w:rPr>
    </w:lvl>
    <w:lvl w:ilvl="6">
      <w:start w:val="1"/>
      <w:numFmt w:val="bullet"/>
      <w:lvlText w:val=""/>
      <w:lvlJc w:val="left"/>
      <w:pPr>
        <w:tabs>
          <w:tab w:val="num" w:pos="1918"/>
        </w:tabs>
        <w:ind w:left="1918" w:hanging="274"/>
      </w:pPr>
      <w:rPr>
        <w:rFonts w:ascii="Wingdings" w:hAnsi="Wingdings" w:hint="default"/>
        <w:color w:val="76B23F"/>
      </w:rPr>
    </w:lvl>
    <w:lvl w:ilvl="7">
      <w:start w:val="1"/>
      <w:numFmt w:val="bullet"/>
      <w:lvlText w:val=""/>
      <w:lvlJc w:val="left"/>
      <w:pPr>
        <w:tabs>
          <w:tab w:val="num" w:pos="2192"/>
        </w:tabs>
        <w:ind w:left="2192" w:hanging="274"/>
      </w:pPr>
      <w:rPr>
        <w:rFonts w:ascii="Wingdings" w:hAnsi="Wingdings" w:cs="Courier New" w:hint="default"/>
        <w:color w:val="76B23F"/>
      </w:rPr>
    </w:lvl>
    <w:lvl w:ilvl="8">
      <w:start w:val="1"/>
      <w:numFmt w:val="bullet"/>
      <w:lvlText w:val=""/>
      <w:lvlJc w:val="left"/>
      <w:pPr>
        <w:tabs>
          <w:tab w:val="num" w:pos="2466"/>
        </w:tabs>
        <w:ind w:left="2466" w:hanging="274"/>
      </w:pPr>
      <w:rPr>
        <w:rFonts w:ascii="Wingdings" w:hAnsi="Wingdings" w:hint="default"/>
        <w:color w:val="76B23F"/>
      </w:rPr>
    </w:lvl>
  </w:abstractNum>
  <w:abstractNum w:abstractNumId="13" w15:restartNumberingAfterBreak="0">
    <w:nsid w:val="75B319E0"/>
    <w:multiLevelType w:val="hybridMultilevel"/>
    <w:tmpl w:val="952677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08743E"/>
    <w:multiLevelType w:val="multilevel"/>
    <w:tmpl w:val="20D01258"/>
    <w:name w:val="O'Brien &amp; Gere22"/>
    <w:lvl w:ilvl="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  <w:b w:val="0"/>
        <w:i w:val="0"/>
        <w:color w:val="1DA6C4" w:themeColor="accent1"/>
        <w:sz w:val="22"/>
      </w:rPr>
    </w:lvl>
    <w:lvl w:ilvl="1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color w:val="F26522" w:themeColor="accent4"/>
      </w:rPr>
    </w:lvl>
    <w:lvl w:ilvl="2">
      <w:start w:val="1"/>
      <w:numFmt w:val="bullet"/>
      <w:lvlText w:val="›"/>
      <w:lvlJc w:val="left"/>
      <w:pPr>
        <w:ind w:left="2160" w:hanging="360"/>
      </w:pPr>
      <w:rPr>
        <w:rFonts w:ascii="Cambria" w:hAnsi="Cambria" w:hint="default"/>
        <w:color w:val="76B23F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color w:val="1DA6C4" w:themeColor="accent1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713DC"/>
    <w:multiLevelType w:val="hybridMultilevel"/>
    <w:tmpl w:val="4C6C3D50"/>
    <w:lvl w:ilvl="0" w:tplc="7166B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73CE1AE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8216E8D4">
      <w:start w:val="1"/>
      <w:numFmt w:val="lowerRoman"/>
      <w:lvlText w:val="%3."/>
      <w:lvlJc w:val="right"/>
      <w:pPr>
        <w:ind w:left="153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5"/>
  </w:num>
  <w:num w:numId="10">
    <w:abstractNumId w:val="13"/>
  </w:num>
  <w:num w:numId="11">
    <w:abstractNumId w:val="3"/>
  </w:num>
  <w:num w:numId="12">
    <w:abstractNumId w:val="0"/>
  </w:num>
  <w:num w:numId="13">
    <w:abstractNumId w:val="2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50" o:allowincell="f" strokecolor="none [1612]">
      <v:stroke color="none [1612]" weight="1.5pt"/>
      <o:colormru v:ext="edit" colors="#00467f,#76b23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70"/>
    <w:rsid w:val="00005179"/>
    <w:rsid w:val="0001167B"/>
    <w:rsid w:val="00013193"/>
    <w:rsid w:val="00014270"/>
    <w:rsid w:val="000149F2"/>
    <w:rsid w:val="00015912"/>
    <w:rsid w:val="000164A2"/>
    <w:rsid w:val="00016647"/>
    <w:rsid w:val="00016BB8"/>
    <w:rsid w:val="00017ACC"/>
    <w:rsid w:val="00020AA1"/>
    <w:rsid w:val="00020EF1"/>
    <w:rsid w:val="000211B3"/>
    <w:rsid w:val="000215F2"/>
    <w:rsid w:val="0002214C"/>
    <w:rsid w:val="0002341C"/>
    <w:rsid w:val="00024FB3"/>
    <w:rsid w:val="00027E3D"/>
    <w:rsid w:val="0003093F"/>
    <w:rsid w:val="000323A8"/>
    <w:rsid w:val="0003588C"/>
    <w:rsid w:val="0003666D"/>
    <w:rsid w:val="00045908"/>
    <w:rsid w:val="00046F63"/>
    <w:rsid w:val="000523E1"/>
    <w:rsid w:val="00052B8E"/>
    <w:rsid w:val="00053583"/>
    <w:rsid w:val="00053D97"/>
    <w:rsid w:val="0006370E"/>
    <w:rsid w:val="00064C4B"/>
    <w:rsid w:val="000657A8"/>
    <w:rsid w:val="00067B8D"/>
    <w:rsid w:val="000700E8"/>
    <w:rsid w:val="000703A1"/>
    <w:rsid w:val="00070CB3"/>
    <w:rsid w:val="000762D6"/>
    <w:rsid w:val="00076C20"/>
    <w:rsid w:val="00081DCF"/>
    <w:rsid w:val="00081F49"/>
    <w:rsid w:val="0008215A"/>
    <w:rsid w:val="000827B6"/>
    <w:rsid w:val="000832B4"/>
    <w:rsid w:val="00085893"/>
    <w:rsid w:val="00085E51"/>
    <w:rsid w:val="00086DA4"/>
    <w:rsid w:val="000932BF"/>
    <w:rsid w:val="00095092"/>
    <w:rsid w:val="000A0307"/>
    <w:rsid w:val="000A0560"/>
    <w:rsid w:val="000A1935"/>
    <w:rsid w:val="000A35DA"/>
    <w:rsid w:val="000A374F"/>
    <w:rsid w:val="000A3C33"/>
    <w:rsid w:val="000A423A"/>
    <w:rsid w:val="000A4F01"/>
    <w:rsid w:val="000A5079"/>
    <w:rsid w:val="000A56D6"/>
    <w:rsid w:val="000A64BD"/>
    <w:rsid w:val="000A6FFB"/>
    <w:rsid w:val="000B1494"/>
    <w:rsid w:val="000B1FE7"/>
    <w:rsid w:val="000B4BE0"/>
    <w:rsid w:val="000B5745"/>
    <w:rsid w:val="000B68E0"/>
    <w:rsid w:val="000B7EFF"/>
    <w:rsid w:val="000B7FF9"/>
    <w:rsid w:val="000C1613"/>
    <w:rsid w:val="000C4719"/>
    <w:rsid w:val="000C481F"/>
    <w:rsid w:val="000C553B"/>
    <w:rsid w:val="000C682B"/>
    <w:rsid w:val="000C6E33"/>
    <w:rsid w:val="000D2915"/>
    <w:rsid w:val="000D362F"/>
    <w:rsid w:val="000D7D97"/>
    <w:rsid w:val="000E0208"/>
    <w:rsid w:val="000E2B25"/>
    <w:rsid w:val="000E7267"/>
    <w:rsid w:val="000F0BD1"/>
    <w:rsid w:val="000F25A7"/>
    <w:rsid w:val="000F385A"/>
    <w:rsid w:val="000F3A22"/>
    <w:rsid w:val="000F54D8"/>
    <w:rsid w:val="000F5724"/>
    <w:rsid w:val="000F587C"/>
    <w:rsid w:val="000F6550"/>
    <w:rsid w:val="0010003A"/>
    <w:rsid w:val="001013BF"/>
    <w:rsid w:val="00101A9F"/>
    <w:rsid w:val="00102508"/>
    <w:rsid w:val="00102798"/>
    <w:rsid w:val="00102D15"/>
    <w:rsid w:val="00103B4B"/>
    <w:rsid w:val="00103CD9"/>
    <w:rsid w:val="00106204"/>
    <w:rsid w:val="00110B1B"/>
    <w:rsid w:val="00113BC1"/>
    <w:rsid w:val="00113DEF"/>
    <w:rsid w:val="00115034"/>
    <w:rsid w:val="0011645D"/>
    <w:rsid w:val="00120A51"/>
    <w:rsid w:val="001213BF"/>
    <w:rsid w:val="0012171D"/>
    <w:rsid w:val="00123686"/>
    <w:rsid w:val="001279CB"/>
    <w:rsid w:val="0013011F"/>
    <w:rsid w:val="001305A3"/>
    <w:rsid w:val="00132F0B"/>
    <w:rsid w:val="00134EA7"/>
    <w:rsid w:val="001357B7"/>
    <w:rsid w:val="001370A9"/>
    <w:rsid w:val="00140CE8"/>
    <w:rsid w:val="001432C0"/>
    <w:rsid w:val="001440C9"/>
    <w:rsid w:val="00145779"/>
    <w:rsid w:val="00146C62"/>
    <w:rsid w:val="001476F2"/>
    <w:rsid w:val="00147E11"/>
    <w:rsid w:val="00151B16"/>
    <w:rsid w:val="00151BDD"/>
    <w:rsid w:val="00154A89"/>
    <w:rsid w:val="0015511F"/>
    <w:rsid w:val="00157394"/>
    <w:rsid w:val="00157E82"/>
    <w:rsid w:val="001613CB"/>
    <w:rsid w:val="00162190"/>
    <w:rsid w:val="00166066"/>
    <w:rsid w:val="00172924"/>
    <w:rsid w:val="00173120"/>
    <w:rsid w:val="00180A73"/>
    <w:rsid w:val="00180DEF"/>
    <w:rsid w:val="00184E7E"/>
    <w:rsid w:val="0018765B"/>
    <w:rsid w:val="00187691"/>
    <w:rsid w:val="001879C7"/>
    <w:rsid w:val="00187DBC"/>
    <w:rsid w:val="00190E3C"/>
    <w:rsid w:val="0019188D"/>
    <w:rsid w:val="00191DDA"/>
    <w:rsid w:val="0019206D"/>
    <w:rsid w:val="001943ED"/>
    <w:rsid w:val="00194410"/>
    <w:rsid w:val="001A3B83"/>
    <w:rsid w:val="001B0C08"/>
    <w:rsid w:val="001B134E"/>
    <w:rsid w:val="001B18DB"/>
    <w:rsid w:val="001B2657"/>
    <w:rsid w:val="001B2F4D"/>
    <w:rsid w:val="001B3691"/>
    <w:rsid w:val="001B4021"/>
    <w:rsid w:val="001B5068"/>
    <w:rsid w:val="001B7249"/>
    <w:rsid w:val="001C17CD"/>
    <w:rsid w:val="001C332A"/>
    <w:rsid w:val="001C35A0"/>
    <w:rsid w:val="001C3F95"/>
    <w:rsid w:val="001C4033"/>
    <w:rsid w:val="001C4345"/>
    <w:rsid w:val="001C462A"/>
    <w:rsid w:val="001C53A8"/>
    <w:rsid w:val="001C5EE7"/>
    <w:rsid w:val="001D1732"/>
    <w:rsid w:val="001D38F7"/>
    <w:rsid w:val="001D448E"/>
    <w:rsid w:val="001D600A"/>
    <w:rsid w:val="001D6FC4"/>
    <w:rsid w:val="001D6FEA"/>
    <w:rsid w:val="001E1773"/>
    <w:rsid w:val="001E1FD1"/>
    <w:rsid w:val="001E34EB"/>
    <w:rsid w:val="001E54D4"/>
    <w:rsid w:val="001E6A67"/>
    <w:rsid w:val="001E7C5E"/>
    <w:rsid w:val="001F1D1C"/>
    <w:rsid w:val="001F311F"/>
    <w:rsid w:val="001F3653"/>
    <w:rsid w:val="001F57C8"/>
    <w:rsid w:val="001F623B"/>
    <w:rsid w:val="001F672C"/>
    <w:rsid w:val="001F7667"/>
    <w:rsid w:val="00200A75"/>
    <w:rsid w:val="0020168D"/>
    <w:rsid w:val="002030B0"/>
    <w:rsid w:val="00207A87"/>
    <w:rsid w:val="002109A8"/>
    <w:rsid w:val="002123B1"/>
    <w:rsid w:val="002127FD"/>
    <w:rsid w:val="0021323E"/>
    <w:rsid w:val="002132AD"/>
    <w:rsid w:val="0021580D"/>
    <w:rsid w:val="00215B5E"/>
    <w:rsid w:val="00215C7A"/>
    <w:rsid w:val="00215F27"/>
    <w:rsid w:val="00216762"/>
    <w:rsid w:val="0021732D"/>
    <w:rsid w:val="00217DCB"/>
    <w:rsid w:val="00220887"/>
    <w:rsid w:val="00225141"/>
    <w:rsid w:val="002252B4"/>
    <w:rsid w:val="002266E9"/>
    <w:rsid w:val="002278E2"/>
    <w:rsid w:val="00227DCD"/>
    <w:rsid w:val="0023215B"/>
    <w:rsid w:val="00233180"/>
    <w:rsid w:val="0023325B"/>
    <w:rsid w:val="002333F9"/>
    <w:rsid w:val="002340B4"/>
    <w:rsid w:val="00234325"/>
    <w:rsid w:val="00234695"/>
    <w:rsid w:val="002352C4"/>
    <w:rsid w:val="002424A4"/>
    <w:rsid w:val="002428C7"/>
    <w:rsid w:val="00246C42"/>
    <w:rsid w:val="00251663"/>
    <w:rsid w:val="0026322B"/>
    <w:rsid w:val="002634A7"/>
    <w:rsid w:val="00264BCC"/>
    <w:rsid w:val="002650BE"/>
    <w:rsid w:val="00267D9A"/>
    <w:rsid w:val="0027064F"/>
    <w:rsid w:val="00272EA9"/>
    <w:rsid w:val="00274CBE"/>
    <w:rsid w:val="00274E88"/>
    <w:rsid w:val="0027523F"/>
    <w:rsid w:val="00275B38"/>
    <w:rsid w:val="002774FA"/>
    <w:rsid w:val="00277508"/>
    <w:rsid w:val="00281326"/>
    <w:rsid w:val="00282B36"/>
    <w:rsid w:val="0028351F"/>
    <w:rsid w:val="00284752"/>
    <w:rsid w:val="00290A2B"/>
    <w:rsid w:val="00291C63"/>
    <w:rsid w:val="00293881"/>
    <w:rsid w:val="002942DB"/>
    <w:rsid w:val="00294FC7"/>
    <w:rsid w:val="00295EB5"/>
    <w:rsid w:val="002A01BD"/>
    <w:rsid w:val="002A0498"/>
    <w:rsid w:val="002A2426"/>
    <w:rsid w:val="002A4556"/>
    <w:rsid w:val="002A4A96"/>
    <w:rsid w:val="002A5856"/>
    <w:rsid w:val="002A6F88"/>
    <w:rsid w:val="002B04D4"/>
    <w:rsid w:val="002B11E9"/>
    <w:rsid w:val="002B1596"/>
    <w:rsid w:val="002B24C3"/>
    <w:rsid w:val="002B33EE"/>
    <w:rsid w:val="002B43AC"/>
    <w:rsid w:val="002B73F3"/>
    <w:rsid w:val="002C5240"/>
    <w:rsid w:val="002C72EF"/>
    <w:rsid w:val="002C7C03"/>
    <w:rsid w:val="002D13BE"/>
    <w:rsid w:val="002D4067"/>
    <w:rsid w:val="002D4540"/>
    <w:rsid w:val="002D5F1B"/>
    <w:rsid w:val="002D6307"/>
    <w:rsid w:val="002D6987"/>
    <w:rsid w:val="002D698E"/>
    <w:rsid w:val="002D6AFF"/>
    <w:rsid w:val="002D6CC0"/>
    <w:rsid w:val="002E161B"/>
    <w:rsid w:val="002E5F95"/>
    <w:rsid w:val="002F3829"/>
    <w:rsid w:val="002F442A"/>
    <w:rsid w:val="002F7551"/>
    <w:rsid w:val="002F7ED7"/>
    <w:rsid w:val="003002A9"/>
    <w:rsid w:val="003010BF"/>
    <w:rsid w:val="003029D2"/>
    <w:rsid w:val="00304921"/>
    <w:rsid w:val="00310F6E"/>
    <w:rsid w:val="00311D37"/>
    <w:rsid w:val="003128F2"/>
    <w:rsid w:val="00312931"/>
    <w:rsid w:val="00312F87"/>
    <w:rsid w:val="00313C8B"/>
    <w:rsid w:val="003170BC"/>
    <w:rsid w:val="00317EA9"/>
    <w:rsid w:val="003230F3"/>
    <w:rsid w:val="00325A49"/>
    <w:rsid w:val="003305FA"/>
    <w:rsid w:val="00330EDB"/>
    <w:rsid w:val="0033277F"/>
    <w:rsid w:val="00334F28"/>
    <w:rsid w:val="003353E8"/>
    <w:rsid w:val="00336617"/>
    <w:rsid w:val="0033764C"/>
    <w:rsid w:val="00340422"/>
    <w:rsid w:val="0034165B"/>
    <w:rsid w:val="00343B0B"/>
    <w:rsid w:val="00346B61"/>
    <w:rsid w:val="003502D7"/>
    <w:rsid w:val="0035148E"/>
    <w:rsid w:val="00351B4A"/>
    <w:rsid w:val="00352DEF"/>
    <w:rsid w:val="00353D7A"/>
    <w:rsid w:val="003552E9"/>
    <w:rsid w:val="003606F2"/>
    <w:rsid w:val="00361498"/>
    <w:rsid w:val="00361742"/>
    <w:rsid w:val="003628A3"/>
    <w:rsid w:val="00364CC9"/>
    <w:rsid w:val="00366D3C"/>
    <w:rsid w:val="00371513"/>
    <w:rsid w:val="00372174"/>
    <w:rsid w:val="00373871"/>
    <w:rsid w:val="003739A3"/>
    <w:rsid w:val="00374E77"/>
    <w:rsid w:val="00377BB3"/>
    <w:rsid w:val="0038081D"/>
    <w:rsid w:val="003809BC"/>
    <w:rsid w:val="003831EA"/>
    <w:rsid w:val="00384F09"/>
    <w:rsid w:val="00385051"/>
    <w:rsid w:val="00385EB3"/>
    <w:rsid w:val="00386798"/>
    <w:rsid w:val="00387A73"/>
    <w:rsid w:val="00391A7C"/>
    <w:rsid w:val="00394095"/>
    <w:rsid w:val="00397461"/>
    <w:rsid w:val="003979A7"/>
    <w:rsid w:val="003A1703"/>
    <w:rsid w:val="003A23BD"/>
    <w:rsid w:val="003A54AE"/>
    <w:rsid w:val="003A7B97"/>
    <w:rsid w:val="003B06A2"/>
    <w:rsid w:val="003B1009"/>
    <w:rsid w:val="003B18B6"/>
    <w:rsid w:val="003B301E"/>
    <w:rsid w:val="003B3ABD"/>
    <w:rsid w:val="003B3D9E"/>
    <w:rsid w:val="003B73CA"/>
    <w:rsid w:val="003B7718"/>
    <w:rsid w:val="003B7E3C"/>
    <w:rsid w:val="003C02C0"/>
    <w:rsid w:val="003C1B33"/>
    <w:rsid w:val="003C2619"/>
    <w:rsid w:val="003C4FE6"/>
    <w:rsid w:val="003C52D9"/>
    <w:rsid w:val="003C594C"/>
    <w:rsid w:val="003D02D3"/>
    <w:rsid w:val="003D1C41"/>
    <w:rsid w:val="003D68BF"/>
    <w:rsid w:val="003D6F18"/>
    <w:rsid w:val="003D7086"/>
    <w:rsid w:val="003E1333"/>
    <w:rsid w:val="003E3190"/>
    <w:rsid w:val="003E358C"/>
    <w:rsid w:val="003F2C9C"/>
    <w:rsid w:val="003F2F00"/>
    <w:rsid w:val="003F4329"/>
    <w:rsid w:val="003F559B"/>
    <w:rsid w:val="00401522"/>
    <w:rsid w:val="00401929"/>
    <w:rsid w:val="00401FF6"/>
    <w:rsid w:val="004023A7"/>
    <w:rsid w:val="0040354C"/>
    <w:rsid w:val="00406062"/>
    <w:rsid w:val="004116C7"/>
    <w:rsid w:val="004161CE"/>
    <w:rsid w:val="00420675"/>
    <w:rsid w:val="00420928"/>
    <w:rsid w:val="00420AAF"/>
    <w:rsid w:val="0042636A"/>
    <w:rsid w:val="00427A45"/>
    <w:rsid w:val="00432295"/>
    <w:rsid w:val="00433FD4"/>
    <w:rsid w:val="0043648D"/>
    <w:rsid w:val="00444E49"/>
    <w:rsid w:val="00445793"/>
    <w:rsid w:val="00446F2C"/>
    <w:rsid w:val="0044745A"/>
    <w:rsid w:val="00453633"/>
    <w:rsid w:val="00454A53"/>
    <w:rsid w:val="00455BB6"/>
    <w:rsid w:val="00460ED7"/>
    <w:rsid w:val="004631C4"/>
    <w:rsid w:val="00464575"/>
    <w:rsid w:val="00467A9B"/>
    <w:rsid w:val="00473B2D"/>
    <w:rsid w:val="00474FF0"/>
    <w:rsid w:val="00475CFB"/>
    <w:rsid w:val="00476EEE"/>
    <w:rsid w:val="00477E31"/>
    <w:rsid w:val="00481677"/>
    <w:rsid w:val="00485F5F"/>
    <w:rsid w:val="0048695A"/>
    <w:rsid w:val="00486FB3"/>
    <w:rsid w:val="00494131"/>
    <w:rsid w:val="00495633"/>
    <w:rsid w:val="00495E82"/>
    <w:rsid w:val="004A00A7"/>
    <w:rsid w:val="004A0137"/>
    <w:rsid w:val="004A23E4"/>
    <w:rsid w:val="004A2F21"/>
    <w:rsid w:val="004A48D0"/>
    <w:rsid w:val="004A724A"/>
    <w:rsid w:val="004B2EBF"/>
    <w:rsid w:val="004B316C"/>
    <w:rsid w:val="004B31CF"/>
    <w:rsid w:val="004B3D7E"/>
    <w:rsid w:val="004B4092"/>
    <w:rsid w:val="004B5FC5"/>
    <w:rsid w:val="004B5FE6"/>
    <w:rsid w:val="004B7509"/>
    <w:rsid w:val="004B7E10"/>
    <w:rsid w:val="004C1A22"/>
    <w:rsid w:val="004C2316"/>
    <w:rsid w:val="004C26CE"/>
    <w:rsid w:val="004C38A9"/>
    <w:rsid w:val="004C509D"/>
    <w:rsid w:val="004C6BA1"/>
    <w:rsid w:val="004C6C2A"/>
    <w:rsid w:val="004C7004"/>
    <w:rsid w:val="004D1725"/>
    <w:rsid w:val="004D1AD7"/>
    <w:rsid w:val="004D6362"/>
    <w:rsid w:val="004D795D"/>
    <w:rsid w:val="004E213D"/>
    <w:rsid w:val="004E2608"/>
    <w:rsid w:val="004E26B5"/>
    <w:rsid w:val="004E3DD9"/>
    <w:rsid w:val="004E5D9F"/>
    <w:rsid w:val="004E6231"/>
    <w:rsid w:val="004F02AC"/>
    <w:rsid w:val="004F29D0"/>
    <w:rsid w:val="004F570A"/>
    <w:rsid w:val="004F74AE"/>
    <w:rsid w:val="004F77A4"/>
    <w:rsid w:val="00500093"/>
    <w:rsid w:val="00501C68"/>
    <w:rsid w:val="00501DDE"/>
    <w:rsid w:val="0050286E"/>
    <w:rsid w:val="00503427"/>
    <w:rsid w:val="00504095"/>
    <w:rsid w:val="005054ED"/>
    <w:rsid w:val="0050595F"/>
    <w:rsid w:val="005077B4"/>
    <w:rsid w:val="00510B2C"/>
    <w:rsid w:val="0051358E"/>
    <w:rsid w:val="005149C1"/>
    <w:rsid w:val="00514EF5"/>
    <w:rsid w:val="00516D42"/>
    <w:rsid w:val="00522632"/>
    <w:rsid w:val="00523382"/>
    <w:rsid w:val="0053182B"/>
    <w:rsid w:val="0053686A"/>
    <w:rsid w:val="0053694F"/>
    <w:rsid w:val="00542716"/>
    <w:rsid w:val="005458EA"/>
    <w:rsid w:val="005465DC"/>
    <w:rsid w:val="00547325"/>
    <w:rsid w:val="005514A9"/>
    <w:rsid w:val="005523BD"/>
    <w:rsid w:val="005539A7"/>
    <w:rsid w:val="005557C3"/>
    <w:rsid w:val="00556E0F"/>
    <w:rsid w:val="005616E4"/>
    <w:rsid w:val="00563305"/>
    <w:rsid w:val="00565EC6"/>
    <w:rsid w:val="005663E5"/>
    <w:rsid w:val="00566972"/>
    <w:rsid w:val="0057153F"/>
    <w:rsid w:val="00572682"/>
    <w:rsid w:val="00574CED"/>
    <w:rsid w:val="00575E03"/>
    <w:rsid w:val="00577D11"/>
    <w:rsid w:val="0058062A"/>
    <w:rsid w:val="00580A47"/>
    <w:rsid w:val="0058114D"/>
    <w:rsid w:val="00581547"/>
    <w:rsid w:val="005822AC"/>
    <w:rsid w:val="005837B3"/>
    <w:rsid w:val="0058692A"/>
    <w:rsid w:val="005901C4"/>
    <w:rsid w:val="005908EA"/>
    <w:rsid w:val="005909C0"/>
    <w:rsid w:val="005918AE"/>
    <w:rsid w:val="005928CE"/>
    <w:rsid w:val="005965EF"/>
    <w:rsid w:val="00597302"/>
    <w:rsid w:val="005A0B79"/>
    <w:rsid w:val="005A1FB3"/>
    <w:rsid w:val="005A220D"/>
    <w:rsid w:val="005A4C2A"/>
    <w:rsid w:val="005A52E5"/>
    <w:rsid w:val="005A7EE4"/>
    <w:rsid w:val="005B2E20"/>
    <w:rsid w:val="005B738B"/>
    <w:rsid w:val="005C27E1"/>
    <w:rsid w:val="005C365B"/>
    <w:rsid w:val="005C641D"/>
    <w:rsid w:val="005C7998"/>
    <w:rsid w:val="005C7A07"/>
    <w:rsid w:val="005D0573"/>
    <w:rsid w:val="005D0B64"/>
    <w:rsid w:val="005D107B"/>
    <w:rsid w:val="005D5F5A"/>
    <w:rsid w:val="005D667F"/>
    <w:rsid w:val="005D766E"/>
    <w:rsid w:val="005D7C32"/>
    <w:rsid w:val="005E0A2E"/>
    <w:rsid w:val="005E24FB"/>
    <w:rsid w:val="005E59F8"/>
    <w:rsid w:val="005E6FEB"/>
    <w:rsid w:val="005F21DE"/>
    <w:rsid w:val="005F2A54"/>
    <w:rsid w:val="005F56C9"/>
    <w:rsid w:val="005F7655"/>
    <w:rsid w:val="005F7A87"/>
    <w:rsid w:val="005F7F34"/>
    <w:rsid w:val="005F7F51"/>
    <w:rsid w:val="006040F3"/>
    <w:rsid w:val="006044DA"/>
    <w:rsid w:val="00604872"/>
    <w:rsid w:val="00604994"/>
    <w:rsid w:val="006061A3"/>
    <w:rsid w:val="00606F30"/>
    <w:rsid w:val="00607258"/>
    <w:rsid w:val="0061076C"/>
    <w:rsid w:val="00610CE0"/>
    <w:rsid w:val="00610F44"/>
    <w:rsid w:val="006136A7"/>
    <w:rsid w:val="00620487"/>
    <w:rsid w:val="00621CB6"/>
    <w:rsid w:val="006226FB"/>
    <w:rsid w:val="00622BE5"/>
    <w:rsid w:val="0062591D"/>
    <w:rsid w:val="006307B8"/>
    <w:rsid w:val="006343FA"/>
    <w:rsid w:val="006356AF"/>
    <w:rsid w:val="00635B17"/>
    <w:rsid w:val="00636BB9"/>
    <w:rsid w:val="00636E56"/>
    <w:rsid w:val="00636FE1"/>
    <w:rsid w:val="00641041"/>
    <w:rsid w:val="00642CBF"/>
    <w:rsid w:val="006436CD"/>
    <w:rsid w:val="0064551A"/>
    <w:rsid w:val="006461C4"/>
    <w:rsid w:val="00654879"/>
    <w:rsid w:val="00654E59"/>
    <w:rsid w:val="006607B3"/>
    <w:rsid w:val="00661B44"/>
    <w:rsid w:val="00662E0D"/>
    <w:rsid w:val="0066590C"/>
    <w:rsid w:val="0066611C"/>
    <w:rsid w:val="006679E0"/>
    <w:rsid w:val="006756BC"/>
    <w:rsid w:val="00681C7B"/>
    <w:rsid w:val="006844A0"/>
    <w:rsid w:val="00684659"/>
    <w:rsid w:val="00686F47"/>
    <w:rsid w:val="00690326"/>
    <w:rsid w:val="006913A8"/>
    <w:rsid w:val="00692337"/>
    <w:rsid w:val="006929BB"/>
    <w:rsid w:val="006977B0"/>
    <w:rsid w:val="006A012D"/>
    <w:rsid w:val="006A014B"/>
    <w:rsid w:val="006A1232"/>
    <w:rsid w:val="006A1E01"/>
    <w:rsid w:val="006A2252"/>
    <w:rsid w:val="006A2AA2"/>
    <w:rsid w:val="006A2CE1"/>
    <w:rsid w:val="006A4BDF"/>
    <w:rsid w:val="006A6F20"/>
    <w:rsid w:val="006A6F6A"/>
    <w:rsid w:val="006A6FD1"/>
    <w:rsid w:val="006B132B"/>
    <w:rsid w:val="006B175E"/>
    <w:rsid w:val="006B5F06"/>
    <w:rsid w:val="006B79A8"/>
    <w:rsid w:val="006C1562"/>
    <w:rsid w:val="006C437F"/>
    <w:rsid w:val="006C5CA1"/>
    <w:rsid w:val="006D01E6"/>
    <w:rsid w:val="006D2E98"/>
    <w:rsid w:val="006D5F66"/>
    <w:rsid w:val="006D72F1"/>
    <w:rsid w:val="006D7CF9"/>
    <w:rsid w:val="006E0F13"/>
    <w:rsid w:val="006E1AEC"/>
    <w:rsid w:val="006E31AF"/>
    <w:rsid w:val="006E31F9"/>
    <w:rsid w:val="006E4C2E"/>
    <w:rsid w:val="006E688B"/>
    <w:rsid w:val="006F2CF1"/>
    <w:rsid w:val="006F4D28"/>
    <w:rsid w:val="006F5150"/>
    <w:rsid w:val="006F669A"/>
    <w:rsid w:val="0070368B"/>
    <w:rsid w:val="00703C67"/>
    <w:rsid w:val="0070434A"/>
    <w:rsid w:val="0070604D"/>
    <w:rsid w:val="0070703A"/>
    <w:rsid w:val="00707E3F"/>
    <w:rsid w:val="00711D89"/>
    <w:rsid w:val="00711E50"/>
    <w:rsid w:val="0071210C"/>
    <w:rsid w:val="00715DC0"/>
    <w:rsid w:val="007163C7"/>
    <w:rsid w:val="00720958"/>
    <w:rsid w:val="007218AF"/>
    <w:rsid w:val="007225E3"/>
    <w:rsid w:val="007308C0"/>
    <w:rsid w:val="00731BA0"/>
    <w:rsid w:val="00731C83"/>
    <w:rsid w:val="007338A2"/>
    <w:rsid w:val="00734A0D"/>
    <w:rsid w:val="00736C99"/>
    <w:rsid w:val="00742900"/>
    <w:rsid w:val="00742935"/>
    <w:rsid w:val="00745327"/>
    <w:rsid w:val="00745FEC"/>
    <w:rsid w:val="00752FA0"/>
    <w:rsid w:val="00753A2B"/>
    <w:rsid w:val="007544FE"/>
    <w:rsid w:val="007560AF"/>
    <w:rsid w:val="00756B1F"/>
    <w:rsid w:val="00757854"/>
    <w:rsid w:val="00761BCD"/>
    <w:rsid w:val="007632E0"/>
    <w:rsid w:val="007666B5"/>
    <w:rsid w:val="00766850"/>
    <w:rsid w:val="00770503"/>
    <w:rsid w:val="007733A5"/>
    <w:rsid w:val="00774F4C"/>
    <w:rsid w:val="0077503F"/>
    <w:rsid w:val="0077518D"/>
    <w:rsid w:val="0079068D"/>
    <w:rsid w:val="00793B57"/>
    <w:rsid w:val="00797C68"/>
    <w:rsid w:val="00797E0A"/>
    <w:rsid w:val="007A0575"/>
    <w:rsid w:val="007A0FDE"/>
    <w:rsid w:val="007A17CB"/>
    <w:rsid w:val="007A2AC0"/>
    <w:rsid w:val="007A7BB9"/>
    <w:rsid w:val="007B2823"/>
    <w:rsid w:val="007B4150"/>
    <w:rsid w:val="007B58A5"/>
    <w:rsid w:val="007B5B7F"/>
    <w:rsid w:val="007B5C09"/>
    <w:rsid w:val="007C01C2"/>
    <w:rsid w:val="007C33C9"/>
    <w:rsid w:val="007C3FEB"/>
    <w:rsid w:val="007C5E9E"/>
    <w:rsid w:val="007C61A9"/>
    <w:rsid w:val="007C63E5"/>
    <w:rsid w:val="007C69FD"/>
    <w:rsid w:val="007D3C55"/>
    <w:rsid w:val="007D5E55"/>
    <w:rsid w:val="007D762B"/>
    <w:rsid w:val="007E046F"/>
    <w:rsid w:val="007E3F36"/>
    <w:rsid w:val="007E64B6"/>
    <w:rsid w:val="007F09EF"/>
    <w:rsid w:val="007F1779"/>
    <w:rsid w:val="007F5B24"/>
    <w:rsid w:val="0080289F"/>
    <w:rsid w:val="00802B34"/>
    <w:rsid w:val="00803A6A"/>
    <w:rsid w:val="00803B66"/>
    <w:rsid w:val="00803E08"/>
    <w:rsid w:val="00804154"/>
    <w:rsid w:val="00807A4E"/>
    <w:rsid w:val="00807F6F"/>
    <w:rsid w:val="00810E79"/>
    <w:rsid w:val="00811B7C"/>
    <w:rsid w:val="008200AC"/>
    <w:rsid w:val="00821584"/>
    <w:rsid w:val="00822389"/>
    <w:rsid w:val="008237CB"/>
    <w:rsid w:val="00823DC6"/>
    <w:rsid w:val="00824804"/>
    <w:rsid w:val="00824856"/>
    <w:rsid w:val="00825415"/>
    <w:rsid w:val="00825974"/>
    <w:rsid w:val="00825F4B"/>
    <w:rsid w:val="00827A23"/>
    <w:rsid w:val="00830DAC"/>
    <w:rsid w:val="0083189E"/>
    <w:rsid w:val="00831A24"/>
    <w:rsid w:val="00831BC5"/>
    <w:rsid w:val="00833629"/>
    <w:rsid w:val="0083421F"/>
    <w:rsid w:val="008352AF"/>
    <w:rsid w:val="0083678F"/>
    <w:rsid w:val="00836C03"/>
    <w:rsid w:val="00837215"/>
    <w:rsid w:val="00841A5F"/>
    <w:rsid w:val="008437C3"/>
    <w:rsid w:val="00843DFB"/>
    <w:rsid w:val="00843F27"/>
    <w:rsid w:val="00845FC0"/>
    <w:rsid w:val="00846A01"/>
    <w:rsid w:val="008523EE"/>
    <w:rsid w:val="008537BF"/>
    <w:rsid w:val="008543DB"/>
    <w:rsid w:val="00854675"/>
    <w:rsid w:val="00855686"/>
    <w:rsid w:val="00857E42"/>
    <w:rsid w:val="008614E7"/>
    <w:rsid w:val="00864E9D"/>
    <w:rsid w:val="00865815"/>
    <w:rsid w:val="00865C6A"/>
    <w:rsid w:val="00865CE0"/>
    <w:rsid w:val="00866522"/>
    <w:rsid w:val="00867CE8"/>
    <w:rsid w:val="00882EEE"/>
    <w:rsid w:val="00883849"/>
    <w:rsid w:val="0088441E"/>
    <w:rsid w:val="00893A44"/>
    <w:rsid w:val="008945BA"/>
    <w:rsid w:val="00896CFA"/>
    <w:rsid w:val="00897CDA"/>
    <w:rsid w:val="008A09FE"/>
    <w:rsid w:val="008A0B68"/>
    <w:rsid w:val="008A1750"/>
    <w:rsid w:val="008A1E4D"/>
    <w:rsid w:val="008A2652"/>
    <w:rsid w:val="008A2A6F"/>
    <w:rsid w:val="008A32B0"/>
    <w:rsid w:val="008A6FA3"/>
    <w:rsid w:val="008B1F47"/>
    <w:rsid w:val="008B212A"/>
    <w:rsid w:val="008B3DCB"/>
    <w:rsid w:val="008B4ED4"/>
    <w:rsid w:val="008B620D"/>
    <w:rsid w:val="008B7453"/>
    <w:rsid w:val="008C0A17"/>
    <w:rsid w:val="008C1798"/>
    <w:rsid w:val="008C20E2"/>
    <w:rsid w:val="008C2A76"/>
    <w:rsid w:val="008C3D94"/>
    <w:rsid w:val="008C40AC"/>
    <w:rsid w:val="008C5E62"/>
    <w:rsid w:val="008C6366"/>
    <w:rsid w:val="008C6417"/>
    <w:rsid w:val="008C7A50"/>
    <w:rsid w:val="008D286B"/>
    <w:rsid w:val="008D3A77"/>
    <w:rsid w:val="008D415E"/>
    <w:rsid w:val="008E4FD2"/>
    <w:rsid w:val="008E5DE6"/>
    <w:rsid w:val="008E6241"/>
    <w:rsid w:val="008F01AE"/>
    <w:rsid w:val="008F4B58"/>
    <w:rsid w:val="008F5AF8"/>
    <w:rsid w:val="00906019"/>
    <w:rsid w:val="00906163"/>
    <w:rsid w:val="00907C5E"/>
    <w:rsid w:val="00910988"/>
    <w:rsid w:val="00913EAA"/>
    <w:rsid w:val="009140C9"/>
    <w:rsid w:val="0091449C"/>
    <w:rsid w:val="009147B8"/>
    <w:rsid w:val="009147BF"/>
    <w:rsid w:val="00914820"/>
    <w:rsid w:val="00914CB1"/>
    <w:rsid w:val="00916504"/>
    <w:rsid w:val="00916FCB"/>
    <w:rsid w:val="00922256"/>
    <w:rsid w:val="009226BF"/>
    <w:rsid w:val="00923B0D"/>
    <w:rsid w:val="0092520C"/>
    <w:rsid w:val="00925F9C"/>
    <w:rsid w:val="00927992"/>
    <w:rsid w:val="00930710"/>
    <w:rsid w:val="00932C2D"/>
    <w:rsid w:val="0093377B"/>
    <w:rsid w:val="009375DC"/>
    <w:rsid w:val="0094084A"/>
    <w:rsid w:val="009409B0"/>
    <w:rsid w:val="00941620"/>
    <w:rsid w:val="00941BA8"/>
    <w:rsid w:val="00944BB8"/>
    <w:rsid w:val="00945D5F"/>
    <w:rsid w:val="00946B2B"/>
    <w:rsid w:val="0095011F"/>
    <w:rsid w:val="00951981"/>
    <w:rsid w:val="0095239D"/>
    <w:rsid w:val="0095330B"/>
    <w:rsid w:val="0095521A"/>
    <w:rsid w:val="00956244"/>
    <w:rsid w:val="00961877"/>
    <w:rsid w:val="00961BA6"/>
    <w:rsid w:val="00961EE4"/>
    <w:rsid w:val="00962D01"/>
    <w:rsid w:val="009653ED"/>
    <w:rsid w:val="009654EE"/>
    <w:rsid w:val="00966414"/>
    <w:rsid w:val="00966765"/>
    <w:rsid w:val="00967185"/>
    <w:rsid w:val="009676F9"/>
    <w:rsid w:val="009740D5"/>
    <w:rsid w:val="009743C4"/>
    <w:rsid w:val="009772A2"/>
    <w:rsid w:val="00980947"/>
    <w:rsid w:val="00980EC0"/>
    <w:rsid w:val="00981811"/>
    <w:rsid w:val="0098231E"/>
    <w:rsid w:val="00983025"/>
    <w:rsid w:val="00985086"/>
    <w:rsid w:val="00986788"/>
    <w:rsid w:val="00986BA9"/>
    <w:rsid w:val="00987E9D"/>
    <w:rsid w:val="0099062D"/>
    <w:rsid w:val="009936EF"/>
    <w:rsid w:val="00994897"/>
    <w:rsid w:val="00995A05"/>
    <w:rsid w:val="00996B4F"/>
    <w:rsid w:val="009A2AFD"/>
    <w:rsid w:val="009A45B0"/>
    <w:rsid w:val="009A471E"/>
    <w:rsid w:val="009A4737"/>
    <w:rsid w:val="009A7EE5"/>
    <w:rsid w:val="009B2F87"/>
    <w:rsid w:val="009B385E"/>
    <w:rsid w:val="009B4625"/>
    <w:rsid w:val="009B4A65"/>
    <w:rsid w:val="009B4BF4"/>
    <w:rsid w:val="009B5FF3"/>
    <w:rsid w:val="009C062F"/>
    <w:rsid w:val="009C1436"/>
    <w:rsid w:val="009C184E"/>
    <w:rsid w:val="009C2E76"/>
    <w:rsid w:val="009C4686"/>
    <w:rsid w:val="009C56DC"/>
    <w:rsid w:val="009C5B5A"/>
    <w:rsid w:val="009C660B"/>
    <w:rsid w:val="009C6ED3"/>
    <w:rsid w:val="009C7A9F"/>
    <w:rsid w:val="009D0B2B"/>
    <w:rsid w:val="009D215B"/>
    <w:rsid w:val="009D24FB"/>
    <w:rsid w:val="009D5A05"/>
    <w:rsid w:val="009D6042"/>
    <w:rsid w:val="009D6564"/>
    <w:rsid w:val="009D7184"/>
    <w:rsid w:val="009E204F"/>
    <w:rsid w:val="009E23C4"/>
    <w:rsid w:val="009E34FC"/>
    <w:rsid w:val="009E5F6D"/>
    <w:rsid w:val="009E704C"/>
    <w:rsid w:val="009F2077"/>
    <w:rsid w:val="009F4988"/>
    <w:rsid w:val="00A01645"/>
    <w:rsid w:val="00A01751"/>
    <w:rsid w:val="00A02691"/>
    <w:rsid w:val="00A02BC9"/>
    <w:rsid w:val="00A042CB"/>
    <w:rsid w:val="00A043BD"/>
    <w:rsid w:val="00A048E7"/>
    <w:rsid w:val="00A0744D"/>
    <w:rsid w:val="00A128D5"/>
    <w:rsid w:val="00A13254"/>
    <w:rsid w:val="00A16C31"/>
    <w:rsid w:val="00A16C94"/>
    <w:rsid w:val="00A20053"/>
    <w:rsid w:val="00A210EB"/>
    <w:rsid w:val="00A21E56"/>
    <w:rsid w:val="00A22178"/>
    <w:rsid w:val="00A25030"/>
    <w:rsid w:val="00A3468D"/>
    <w:rsid w:val="00A355DF"/>
    <w:rsid w:val="00A3648A"/>
    <w:rsid w:val="00A3679D"/>
    <w:rsid w:val="00A36B5E"/>
    <w:rsid w:val="00A375EB"/>
    <w:rsid w:val="00A4263F"/>
    <w:rsid w:val="00A428BC"/>
    <w:rsid w:val="00A44509"/>
    <w:rsid w:val="00A451D0"/>
    <w:rsid w:val="00A45D61"/>
    <w:rsid w:val="00A46F71"/>
    <w:rsid w:val="00A5574A"/>
    <w:rsid w:val="00A56451"/>
    <w:rsid w:val="00A607E2"/>
    <w:rsid w:val="00A610FE"/>
    <w:rsid w:val="00A61361"/>
    <w:rsid w:val="00A61633"/>
    <w:rsid w:val="00A654DF"/>
    <w:rsid w:val="00A66412"/>
    <w:rsid w:val="00A66BC7"/>
    <w:rsid w:val="00A70778"/>
    <w:rsid w:val="00A71B20"/>
    <w:rsid w:val="00A72C7D"/>
    <w:rsid w:val="00A7345B"/>
    <w:rsid w:val="00A738F3"/>
    <w:rsid w:val="00A73E8D"/>
    <w:rsid w:val="00A74419"/>
    <w:rsid w:val="00A74DE6"/>
    <w:rsid w:val="00A8034C"/>
    <w:rsid w:val="00A81E9C"/>
    <w:rsid w:val="00A8265C"/>
    <w:rsid w:val="00A8365A"/>
    <w:rsid w:val="00A8576C"/>
    <w:rsid w:val="00A858B3"/>
    <w:rsid w:val="00A87CD6"/>
    <w:rsid w:val="00A93487"/>
    <w:rsid w:val="00A93901"/>
    <w:rsid w:val="00AA3B7C"/>
    <w:rsid w:val="00AA5765"/>
    <w:rsid w:val="00AA6B59"/>
    <w:rsid w:val="00AA79D9"/>
    <w:rsid w:val="00AB0B76"/>
    <w:rsid w:val="00AB195E"/>
    <w:rsid w:val="00AB58C6"/>
    <w:rsid w:val="00AB65C1"/>
    <w:rsid w:val="00AC2F3D"/>
    <w:rsid w:val="00AC3ADF"/>
    <w:rsid w:val="00AC3C79"/>
    <w:rsid w:val="00AC4320"/>
    <w:rsid w:val="00AC4AB1"/>
    <w:rsid w:val="00AC4FDE"/>
    <w:rsid w:val="00AC52EF"/>
    <w:rsid w:val="00AC5754"/>
    <w:rsid w:val="00AC6255"/>
    <w:rsid w:val="00AC78C9"/>
    <w:rsid w:val="00AD0BBC"/>
    <w:rsid w:val="00AD2C4A"/>
    <w:rsid w:val="00AD4621"/>
    <w:rsid w:val="00AD49B0"/>
    <w:rsid w:val="00AD5B27"/>
    <w:rsid w:val="00AD616A"/>
    <w:rsid w:val="00AD67B1"/>
    <w:rsid w:val="00AE3DEC"/>
    <w:rsid w:val="00AE3EBE"/>
    <w:rsid w:val="00AE65AA"/>
    <w:rsid w:val="00AE6B69"/>
    <w:rsid w:val="00AE6CD5"/>
    <w:rsid w:val="00AF335B"/>
    <w:rsid w:val="00AF3AA0"/>
    <w:rsid w:val="00AF45C8"/>
    <w:rsid w:val="00AF4BD5"/>
    <w:rsid w:val="00AF5313"/>
    <w:rsid w:val="00AF655A"/>
    <w:rsid w:val="00AF6726"/>
    <w:rsid w:val="00AF73F1"/>
    <w:rsid w:val="00AF761E"/>
    <w:rsid w:val="00B0090E"/>
    <w:rsid w:val="00B0224F"/>
    <w:rsid w:val="00B02A68"/>
    <w:rsid w:val="00B04ADE"/>
    <w:rsid w:val="00B07341"/>
    <w:rsid w:val="00B10B41"/>
    <w:rsid w:val="00B10C06"/>
    <w:rsid w:val="00B10E52"/>
    <w:rsid w:val="00B12F20"/>
    <w:rsid w:val="00B1351C"/>
    <w:rsid w:val="00B13E65"/>
    <w:rsid w:val="00B215BA"/>
    <w:rsid w:val="00B2186D"/>
    <w:rsid w:val="00B2634F"/>
    <w:rsid w:val="00B27E44"/>
    <w:rsid w:val="00B30137"/>
    <w:rsid w:val="00B30D87"/>
    <w:rsid w:val="00B31B79"/>
    <w:rsid w:val="00B32804"/>
    <w:rsid w:val="00B32BCD"/>
    <w:rsid w:val="00B334B0"/>
    <w:rsid w:val="00B357AB"/>
    <w:rsid w:val="00B36EA9"/>
    <w:rsid w:val="00B37237"/>
    <w:rsid w:val="00B405F3"/>
    <w:rsid w:val="00B414D8"/>
    <w:rsid w:val="00B42A97"/>
    <w:rsid w:val="00B436D7"/>
    <w:rsid w:val="00B453B9"/>
    <w:rsid w:val="00B46689"/>
    <w:rsid w:val="00B47374"/>
    <w:rsid w:val="00B47ADC"/>
    <w:rsid w:val="00B55614"/>
    <w:rsid w:val="00B55C09"/>
    <w:rsid w:val="00B577B7"/>
    <w:rsid w:val="00B60152"/>
    <w:rsid w:val="00B63036"/>
    <w:rsid w:val="00B631D5"/>
    <w:rsid w:val="00B63478"/>
    <w:rsid w:val="00B63C26"/>
    <w:rsid w:val="00B63CED"/>
    <w:rsid w:val="00B65E7D"/>
    <w:rsid w:val="00B6647D"/>
    <w:rsid w:val="00B665BE"/>
    <w:rsid w:val="00B66B29"/>
    <w:rsid w:val="00B71683"/>
    <w:rsid w:val="00B73EF2"/>
    <w:rsid w:val="00B749A2"/>
    <w:rsid w:val="00B75106"/>
    <w:rsid w:val="00B76046"/>
    <w:rsid w:val="00B768D0"/>
    <w:rsid w:val="00B80386"/>
    <w:rsid w:val="00B848E7"/>
    <w:rsid w:val="00B911EB"/>
    <w:rsid w:val="00B924CE"/>
    <w:rsid w:val="00B93EAD"/>
    <w:rsid w:val="00B95E3F"/>
    <w:rsid w:val="00B976BB"/>
    <w:rsid w:val="00BA16D0"/>
    <w:rsid w:val="00BA1B77"/>
    <w:rsid w:val="00BA2103"/>
    <w:rsid w:val="00BA32AD"/>
    <w:rsid w:val="00BA3E4C"/>
    <w:rsid w:val="00BA4E7A"/>
    <w:rsid w:val="00BA622B"/>
    <w:rsid w:val="00BB014A"/>
    <w:rsid w:val="00BB0492"/>
    <w:rsid w:val="00BB0A26"/>
    <w:rsid w:val="00BB3902"/>
    <w:rsid w:val="00BB487B"/>
    <w:rsid w:val="00BB5D79"/>
    <w:rsid w:val="00BB6814"/>
    <w:rsid w:val="00BC39E6"/>
    <w:rsid w:val="00BC510E"/>
    <w:rsid w:val="00BD09B3"/>
    <w:rsid w:val="00BD1B04"/>
    <w:rsid w:val="00BD2EAE"/>
    <w:rsid w:val="00BD400C"/>
    <w:rsid w:val="00BD75D8"/>
    <w:rsid w:val="00BD7779"/>
    <w:rsid w:val="00BE2DE0"/>
    <w:rsid w:val="00BE2E5D"/>
    <w:rsid w:val="00BE38BE"/>
    <w:rsid w:val="00BE616E"/>
    <w:rsid w:val="00BE64BF"/>
    <w:rsid w:val="00BE6B4B"/>
    <w:rsid w:val="00BE777E"/>
    <w:rsid w:val="00BF3339"/>
    <w:rsid w:val="00BF401C"/>
    <w:rsid w:val="00BF5DBF"/>
    <w:rsid w:val="00C005F6"/>
    <w:rsid w:val="00C036D0"/>
    <w:rsid w:val="00C050B7"/>
    <w:rsid w:val="00C10265"/>
    <w:rsid w:val="00C11DCA"/>
    <w:rsid w:val="00C126DC"/>
    <w:rsid w:val="00C12A04"/>
    <w:rsid w:val="00C139BF"/>
    <w:rsid w:val="00C13C6D"/>
    <w:rsid w:val="00C20484"/>
    <w:rsid w:val="00C218C7"/>
    <w:rsid w:val="00C24645"/>
    <w:rsid w:val="00C25E20"/>
    <w:rsid w:val="00C2678C"/>
    <w:rsid w:val="00C26E38"/>
    <w:rsid w:val="00C406E3"/>
    <w:rsid w:val="00C41CCD"/>
    <w:rsid w:val="00C43DCA"/>
    <w:rsid w:val="00C440B3"/>
    <w:rsid w:val="00C45A84"/>
    <w:rsid w:val="00C4724E"/>
    <w:rsid w:val="00C51C95"/>
    <w:rsid w:val="00C530B9"/>
    <w:rsid w:val="00C543AB"/>
    <w:rsid w:val="00C5526C"/>
    <w:rsid w:val="00C556EE"/>
    <w:rsid w:val="00C56CF0"/>
    <w:rsid w:val="00C57B96"/>
    <w:rsid w:val="00C60BEE"/>
    <w:rsid w:val="00C610A4"/>
    <w:rsid w:val="00C66D8A"/>
    <w:rsid w:val="00C67086"/>
    <w:rsid w:val="00C7470F"/>
    <w:rsid w:val="00C76934"/>
    <w:rsid w:val="00C76C11"/>
    <w:rsid w:val="00C80900"/>
    <w:rsid w:val="00C86CCC"/>
    <w:rsid w:val="00C87C9D"/>
    <w:rsid w:val="00C94E84"/>
    <w:rsid w:val="00C95417"/>
    <w:rsid w:val="00C95EE9"/>
    <w:rsid w:val="00C97D71"/>
    <w:rsid w:val="00CA10DF"/>
    <w:rsid w:val="00CA534D"/>
    <w:rsid w:val="00CA569A"/>
    <w:rsid w:val="00CA78AE"/>
    <w:rsid w:val="00CB0E14"/>
    <w:rsid w:val="00CB1689"/>
    <w:rsid w:val="00CB1F1C"/>
    <w:rsid w:val="00CB6780"/>
    <w:rsid w:val="00CB6F94"/>
    <w:rsid w:val="00CB7A78"/>
    <w:rsid w:val="00CB7F40"/>
    <w:rsid w:val="00CC18A4"/>
    <w:rsid w:val="00CC274E"/>
    <w:rsid w:val="00CC72DC"/>
    <w:rsid w:val="00CD1072"/>
    <w:rsid w:val="00CD5682"/>
    <w:rsid w:val="00CE003E"/>
    <w:rsid w:val="00CE2091"/>
    <w:rsid w:val="00CE2A19"/>
    <w:rsid w:val="00CE649A"/>
    <w:rsid w:val="00CF0D0B"/>
    <w:rsid w:val="00CF2B38"/>
    <w:rsid w:val="00CF433C"/>
    <w:rsid w:val="00CF568C"/>
    <w:rsid w:val="00CF5A3B"/>
    <w:rsid w:val="00CF6039"/>
    <w:rsid w:val="00D03564"/>
    <w:rsid w:val="00D0384B"/>
    <w:rsid w:val="00D0386B"/>
    <w:rsid w:val="00D10154"/>
    <w:rsid w:val="00D10E84"/>
    <w:rsid w:val="00D118D3"/>
    <w:rsid w:val="00D123AA"/>
    <w:rsid w:val="00D13520"/>
    <w:rsid w:val="00D13E52"/>
    <w:rsid w:val="00D15CF9"/>
    <w:rsid w:val="00D15D5A"/>
    <w:rsid w:val="00D16DD2"/>
    <w:rsid w:val="00D20D40"/>
    <w:rsid w:val="00D21755"/>
    <w:rsid w:val="00D21FEA"/>
    <w:rsid w:val="00D232D7"/>
    <w:rsid w:val="00D23EB3"/>
    <w:rsid w:val="00D2685D"/>
    <w:rsid w:val="00D31BB6"/>
    <w:rsid w:val="00D33BE2"/>
    <w:rsid w:val="00D36D04"/>
    <w:rsid w:val="00D3757A"/>
    <w:rsid w:val="00D4050D"/>
    <w:rsid w:val="00D42F56"/>
    <w:rsid w:val="00D4376A"/>
    <w:rsid w:val="00D43C31"/>
    <w:rsid w:val="00D43E0F"/>
    <w:rsid w:val="00D4574D"/>
    <w:rsid w:val="00D47CBD"/>
    <w:rsid w:val="00D52894"/>
    <w:rsid w:val="00D53B59"/>
    <w:rsid w:val="00D549B6"/>
    <w:rsid w:val="00D5527A"/>
    <w:rsid w:val="00D61769"/>
    <w:rsid w:val="00D61AEF"/>
    <w:rsid w:val="00D63C56"/>
    <w:rsid w:val="00D65934"/>
    <w:rsid w:val="00D65BAA"/>
    <w:rsid w:val="00D6609E"/>
    <w:rsid w:val="00D66DA5"/>
    <w:rsid w:val="00D67F8C"/>
    <w:rsid w:val="00D70A3C"/>
    <w:rsid w:val="00D70AC8"/>
    <w:rsid w:val="00D723D3"/>
    <w:rsid w:val="00D73BF0"/>
    <w:rsid w:val="00D744B4"/>
    <w:rsid w:val="00D80F3E"/>
    <w:rsid w:val="00D83747"/>
    <w:rsid w:val="00D849BD"/>
    <w:rsid w:val="00D915CF"/>
    <w:rsid w:val="00D91DD0"/>
    <w:rsid w:val="00D920D7"/>
    <w:rsid w:val="00D922AF"/>
    <w:rsid w:val="00D92AEC"/>
    <w:rsid w:val="00DA1A8E"/>
    <w:rsid w:val="00DA2A9D"/>
    <w:rsid w:val="00DA3759"/>
    <w:rsid w:val="00DA774D"/>
    <w:rsid w:val="00DB0174"/>
    <w:rsid w:val="00DB1208"/>
    <w:rsid w:val="00DB1D81"/>
    <w:rsid w:val="00DB208A"/>
    <w:rsid w:val="00DB4729"/>
    <w:rsid w:val="00DB5D5F"/>
    <w:rsid w:val="00DB5F86"/>
    <w:rsid w:val="00DB6024"/>
    <w:rsid w:val="00DB794B"/>
    <w:rsid w:val="00DC182F"/>
    <w:rsid w:val="00DC4554"/>
    <w:rsid w:val="00DD038B"/>
    <w:rsid w:val="00DD15C3"/>
    <w:rsid w:val="00DD3E7D"/>
    <w:rsid w:val="00DD4D0B"/>
    <w:rsid w:val="00DD5727"/>
    <w:rsid w:val="00DD645C"/>
    <w:rsid w:val="00DE15F3"/>
    <w:rsid w:val="00DE3FF9"/>
    <w:rsid w:val="00DE4818"/>
    <w:rsid w:val="00DE4C83"/>
    <w:rsid w:val="00DE7730"/>
    <w:rsid w:val="00DF040D"/>
    <w:rsid w:val="00DF147C"/>
    <w:rsid w:val="00DF4496"/>
    <w:rsid w:val="00DF47EB"/>
    <w:rsid w:val="00DF5215"/>
    <w:rsid w:val="00DF578F"/>
    <w:rsid w:val="00DF6567"/>
    <w:rsid w:val="00DF7BAC"/>
    <w:rsid w:val="00DF7FFA"/>
    <w:rsid w:val="00E006E2"/>
    <w:rsid w:val="00E0118C"/>
    <w:rsid w:val="00E03E33"/>
    <w:rsid w:val="00E04E1C"/>
    <w:rsid w:val="00E0592A"/>
    <w:rsid w:val="00E10B21"/>
    <w:rsid w:val="00E10EFF"/>
    <w:rsid w:val="00E1382B"/>
    <w:rsid w:val="00E15B32"/>
    <w:rsid w:val="00E27085"/>
    <w:rsid w:val="00E27721"/>
    <w:rsid w:val="00E30800"/>
    <w:rsid w:val="00E340BC"/>
    <w:rsid w:val="00E35D1F"/>
    <w:rsid w:val="00E36E8A"/>
    <w:rsid w:val="00E37847"/>
    <w:rsid w:val="00E40AE4"/>
    <w:rsid w:val="00E41479"/>
    <w:rsid w:val="00E419C0"/>
    <w:rsid w:val="00E42782"/>
    <w:rsid w:val="00E452FB"/>
    <w:rsid w:val="00E4636D"/>
    <w:rsid w:val="00E503D8"/>
    <w:rsid w:val="00E524BF"/>
    <w:rsid w:val="00E5296C"/>
    <w:rsid w:val="00E532CC"/>
    <w:rsid w:val="00E5338B"/>
    <w:rsid w:val="00E555BB"/>
    <w:rsid w:val="00E55937"/>
    <w:rsid w:val="00E63950"/>
    <w:rsid w:val="00E645C8"/>
    <w:rsid w:val="00E646B1"/>
    <w:rsid w:val="00E66400"/>
    <w:rsid w:val="00E671F1"/>
    <w:rsid w:val="00E6769D"/>
    <w:rsid w:val="00E715FC"/>
    <w:rsid w:val="00E72D9B"/>
    <w:rsid w:val="00E73504"/>
    <w:rsid w:val="00E73D9D"/>
    <w:rsid w:val="00E74144"/>
    <w:rsid w:val="00E7525E"/>
    <w:rsid w:val="00E758C1"/>
    <w:rsid w:val="00E76473"/>
    <w:rsid w:val="00E8143D"/>
    <w:rsid w:val="00E840C7"/>
    <w:rsid w:val="00E844E8"/>
    <w:rsid w:val="00E8576A"/>
    <w:rsid w:val="00E865AC"/>
    <w:rsid w:val="00E87F56"/>
    <w:rsid w:val="00E952C6"/>
    <w:rsid w:val="00E97BCB"/>
    <w:rsid w:val="00EA35D9"/>
    <w:rsid w:val="00EA3F02"/>
    <w:rsid w:val="00EA545F"/>
    <w:rsid w:val="00EA78BE"/>
    <w:rsid w:val="00EA7C24"/>
    <w:rsid w:val="00EB09C8"/>
    <w:rsid w:val="00EB2A39"/>
    <w:rsid w:val="00EB6AD0"/>
    <w:rsid w:val="00EC0BA6"/>
    <w:rsid w:val="00EC1A8C"/>
    <w:rsid w:val="00EC21B7"/>
    <w:rsid w:val="00EC468F"/>
    <w:rsid w:val="00EC48DC"/>
    <w:rsid w:val="00EC49CD"/>
    <w:rsid w:val="00EC62DD"/>
    <w:rsid w:val="00EC7539"/>
    <w:rsid w:val="00ED0BA6"/>
    <w:rsid w:val="00EE1425"/>
    <w:rsid w:val="00EE180E"/>
    <w:rsid w:val="00EE7482"/>
    <w:rsid w:val="00EF158C"/>
    <w:rsid w:val="00EF1831"/>
    <w:rsid w:val="00EF3686"/>
    <w:rsid w:val="00EF602F"/>
    <w:rsid w:val="00EF69D6"/>
    <w:rsid w:val="00EF6B65"/>
    <w:rsid w:val="00EF6FBD"/>
    <w:rsid w:val="00F008BA"/>
    <w:rsid w:val="00F00D60"/>
    <w:rsid w:val="00F030F6"/>
    <w:rsid w:val="00F06368"/>
    <w:rsid w:val="00F066E7"/>
    <w:rsid w:val="00F07A4F"/>
    <w:rsid w:val="00F109AD"/>
    <w:rsid w:val="00F10B3E"/>
    <w:rsid w:val="00F13944"/>
    <w:rsid w:val="00F153C4"/>
    <w:rsid w:val="00F15AEC"/>
    <w:rsid w:val="00F17346"/>
    <w:rsid w:val="00F20DBB"/>
    <w:rsid w:val="00F21043"/>
    <w:rsid w:val="00F26D35"/>
    <w:rsid w:val="00F31852"/>
    <w:rsid w:val="00F37F63"/>
    <w:rsid w:val="00F40889"/>
    <w:rsid w:val="00F40F57"/>
    <w:rsid w:val="00F415B3"/>
    <w:rsid w:val="00F43818"/>
    <w:rsid w:val="00F4608F"/>
    <w:rsid w:val="00F465D2"/>
    <w:rsid w:val="00F4715E"/>
    <w:rsid w:val="00F53799"/>
    <w:rsid w:val="00F631A4"/>
    <w:rsid w:val="00F63E8C"/>
    <w:rsid w:val="00F70AE0"/>
    <w:rsid w:val="00F71AB1"/>
    <w:rsid w:val="00F71ADE"/>
    <w:rsid w:val="00F73011"/>
    <w:rsid w:val="00F75546"/>
    <w:rsid w:val="00F76499"/>
    <w:rsid w:val="00F76FCC"/>
    <w:rsid w:val="00F77566"/>
    <w:rsid w:val="00F826AB"/>
    <w:rsid w:val="00F85E78"/>
    <w:rsid w:val="00F86365"/>
    <w:rsid w:val="00F8754C"/>
    <w:rsid w:val="00F912F6"/>
    <w:rsid w:val="00F922AD"/>
    <w:rsid w:val="00FA06B0"/>
    <w:rsid w:val="00FA0961"/>
    <w:rsid w:val="00FA0D12"/>
    <w:rsid w:val="00FA1005"/>
    <w:rsid w:val="00FA180D"/>
    <w:rsid w:val="00FA1D27"/>
    <w:rsid w:val="00FA3844"/>
    <w:rsid w:val="00FA4CCE"/>
    <w:rsid w:val="00FA522D"/>
    <w:rsid w:val="00FA63D4"/>
    <w:rsid w:val="00FB00A6"/>
    <w:rsid w:val="00FB031E"/>
    <w:rsid w:val="00FB0F29"/>
    <w:rsid w:val="00FB19CD"/>
    <w:rsid w:val="00FB2D5C"/>
    <w:rsid w:val="00FC0129"/>
    <w:rsid w:val="00FC3F7A"/>
    <w:rsid w:val="00FC59AD"/>
    <w:rsid w:val="00FC68A2"/>
    <w:rsid w:val="00FD0C13"/>
    <w:rsid w:val="00FD326F"/>
    <w:rsid w:val="00FD3B13"/>
    <w:rsid w:val="00FD5B96"/>
    <w:rsid w:val="00FD6457"/>
    <w:rsid w:val="00FD752B"/>
    <w:rsid w:val="00FD7A17"/>
    <w:rsid w:val="00FE30FC"/>
    <w:rsid w:val="00FE6441"/>
    <w:rsid w:val="00FE6547"/>
    <w:rsid w:val="00FE6BA1"/>
    <w:rsid w:val="00FF0CD9"/>
    <w:rsid w:val="06FEF797"/>
    <w:rsid w:val="112EAF20"/>
    <w:rsid w:val="182CD46E"/>
    <w:rsid w:val="3B2308B0"/>
    <w:rsid w:val="4687D18D"/>
    <w:rsid w:val="4AE816B9"/>
    <w:rsid w:val="4CCF5D9E"/>
    <w:rsid w:val="56520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incell="f" strokecolor="none [1612]">
      <v:stroke color="none [1612]" weight="1.5pt"/>
      <o:colormru v:ext="edit" colors="#00467f,#76b23f"/>
    </o:shapedefaults>
    <o:shapelayout v:ext="edit">
      <o:idmap v:ext="edit" data="1"/>
    </o:shapelayout>
  </w:shapeDefaults>
  <w:decimalSymbol w:val="."/>
  <w:listSeparator w:val=","/>
  <w14:docId w14:val="0DAACE1F"/>
  <w15:chartTrackingRefBased/>
  <w15:docId w15:val="{BB707CC5-A2E5-4B2F-8422-1C473611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color w:val="000000" w:themeColor="text1"/>
        <w:sz w:val="21"/>
        <w:szCs w:val="2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6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iPriority="3" w:unhideWhenUsed="1"/>
    <w:lsdException w:name="List 3" w:uiPriority="3" w:unhideWhenUsed="1"/>
    <w:lsdException w:name="List 4" w:uiPriority="3"/>
    <w:lsdException w:name="List 5" w:uiPriority="3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 w:unhideWhenUsed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5" w:unhideWhenUsed="1"/>
    <w:lsdException w:name="Hyperlink" w:uiPriority="0" w:unhideWhenUsed="1" w:qFormat="1"/>
    <w:lsdException w:name="FollowedHyperlink" w:uiPriority="30" w:unhideWhenUsed="1"/>
    <w:lsdException w:name="Strong" w:uiPriority="9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7" w:qFormat="1"/>
    <w:lsdException w:name="Intense Quote" w:uiPriority="1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2" w:qFormat="1"/>
    <w:lsdException w:name="Subtle Reference" w:uiPriority="13" w:qFormat="1"/>
    <w:lsdException w:name="Intense Reference" w:uiPriority="14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70"/>
    <w:pPr>
      <w:spacing w:after="0"/>
    </w:pPr>
    <w:rPr>
      <w:rFonts w:ascii="Times New Roman" w:hAnsi="Times New Roman"/>
      <w:color w:val="auto"/>
      <w:sz w:val="24"/>
      <w:szCs w:val="20"/>
      <w:lang w:eastAsia="ko-KR"/>
    </w:rPr>
  </w:style>
  <w:style w:type="paragraph" w:styleId="Heading1">
    <w:name w:val="heading 1"/>
    <w:next w:val="Normal"/>
    <w:link w:val="Heading1Char"/>
    <w:uiPriority w:val="2"/>
    <w:qFormat/>
    <w:rsid w:val="00A3679D"/>
    <w:pPr>
      <w:keepNext/>
      <w:pBdr>
        <w:bottom w:val="single" w:sz="4" w:space="1" w:color="8CC43E" w:themeColor="accent2"/>
      </w:pBdr>
      <w:spacing w:before="160"/>
      <w:contextualSpacing/>
      <w:outlineLvl w:val="0"/>
    </w:pPr>
    <w:rPr>
      <w:rFonts w:ascii="Calibri" w:eastAsiaTheme="majorEastAsia" w:hAnsi="Calibri" w:cstheme="majorBidi"/>
      <w:b/>
      <w:caps/>
      <w:color w:val="1DA6C4" w:themeColor="accent1"/>
      <w:spacing w:val="5"/>
      <w:kern w:val="28"/>
      <w:sz w:val="23"/>
      <w:szCs w:val="24"/>
    </w:rPr>
  </w:style>
  <w:style w:type="paragraph" w:styleId="Heading2">
    <w:name w:val="heading 2"/>
    <w:next w:val="Normal"/>
    <w:link w:val="Heading2Char"/>
    <w:uiPriority w:val="2"/>
    <w:qFormat/>
    <w:rsid w:val="00AD49B0"/>
    <w:pPr>
      <w:keepNext/>
      <w:spacing w:after="120"/>
      <w:outlineLvl w:val="1"/>
    </w:pPr>
    <w:rPr>
      <w:rFonts w:ascii="Calibri" w:hAnsi="Calibri"/>
      <w:b/>
      <w:caps/>
      <w:color w:val="auto"/>
      <w:sz w:val="23"/>
      <w:szCs w:val="24"/>
    </w:rPr>
  </w:style>
  <w:style w:type="paragraph" w:styleId="Heading3">
    <w:name w:val="heading 3"/>
    <w:next w:val="Normal"/>
    <w:link w:val="Heading3Char"/>
    <w:uiPriority w:val="2"/>
    <w:qFormat/>
    <w:rsid w:val="00AD49B0"/>
    <w:pPr>
      <w:keepNext/>
      <w:spacing w:before="100" w:after="40"/>
      <w:outlineLvl w:val="2"/>
    </w:pPr>
    <w:rPr>
      <w:rFonts w:ascii="Calibri" w:hAnsi="Calibri"/>
      <w:b/>
      <w:color w:val="auto"/>
      <w:sz w:val="23"/>
    </w:rPr>
  </w:style>
  <w:style w:type="paragraph" w:styleId="Heading4">
    <w:name w:val="heading 4"/>
    <w:next w:val="Normal"/>
    <w:link w:val="Heading4Char"/>
    <w:uiPriority w:val="2"/>
    <w:qFormat/>
    <w:rsid w:val="00AD49B0"/>
    <w:pPr>
      <w:keepNext/>
      <w:spacing w:before="100" w:after="40"/>
      <w:outlineLvl w:val="3"/>
    </w:pPr>
    <w:rPr>
      <w:b/>
    </w:rPr>
  </w:style>
  <w:style w:type="paragraph" w:styleId="Heading5">
    <w:name w:val="heading 5"/>
    <w:next w:val="Normal"/>
    <w:link w:val="Heading5Char"/>
    <w:uiPriority w:val="2"/>
    <w:qFormat/>
    <w:rsid w:val="002D4540"/>
    <w:pPr>
      <w:keepNext/>
      <w:spacing w:before="100" w:after="40"/>
      <w:outlineLvl w:val="4"/>
    </w:pPr>
    <w:rPr>
      <w:b/>
      <w:i/>
    </w:rPr>
  </w:style>
  <w:style w:type="paragraph" w:styleId="Heading6">
    <w:name w:val="heading 6"/>
    <w:next w:val="Normal"/>
    <w:link w:val="Heading6Char"/>
    <w:uiPriority w:val="2"/>
    <w:qFormat/>
    <w:rsid w:val="002D4540"/>
    <w:pPr>
      <w:keepNext/>
      <w:spacing w:before="100" w:after="40"/>
      <w:outlineLvl w:val="5"/>
    </w:pPr>
    <w:rPr>
      <w:i/>
    </w:rPr>
  </w:style>
  <w:style w:type="paragraph" w:styleId="Heading7">
    <w:name w:val="heading 7"/>
    <w:next w:val="Normal"/>
    <w:link w:val="Heading7Char"/>
    <w:uiPriority w:val="2"/>
    <w:qFormat/>
    <w:rsid w:val="002D4540"/>
    <w:pPr>
      <w:keepNext/>
      <w:spacing w:before="100" w:after="40"/>
      <w:outlineLvl w:val="6"/>
    </w:pPr>
    <w:rPr>
      <w:i/>
      <w:color w:val="5F5F5F"/>
    </w:rPr>
  </w:style>
  <w:style w:type="paragraph" w:styleId="Heading8">
    <w:name w:val="heading 8"/>
    <w:next w:val="Normal"/>
    <w:link w:val="Heading8Char"/>
    <w:uiPriority w:val="2"/>
    <w:qFormat/>
    <w:rsid w:val="002D4540"/>
    <w:pPr>
      <w:keepNext/>
      <w:spacing w:before="100" w:after="40"/>
      <w:outlineLvl w:val="7"/>
    </w:pPr>
    <w:rPr>
      <w:rFonts w:ascii="Calibri" w:eastAsiaTheme="majorEastAsia" w:hAnsi="Calibri" w:cstheme="majorBidi"/>
      <w:b/>
      <w:color w:val="404040" w:themeColor="text1" w:themeTint="BF"/>
    </w:rPr>
  </w:style>
  <w:style w:type="paragraph" w:styleId="Heading9">
    <w:name w:val="heading 9"/>
    <w:next w:val="Normal"/>
    <w:link w:val="Heading9Char"/>
    <w:uiPriority w:val="2"/>
    <w:qFormat/>
    <w:rsid w:val="002D4540"/>
    <w:pPr>
      <w:keepNext/>
      <w:spacing w:before="100" w:after="40"/>
      <w:outlineLvl w:val="8"/>
    </w:pPr>
    <w:rPr>
      <w:rFonts w:ascii="Calibri" w:eastAsiaTheme="majorEastAsia" w:hAnsi="Calibri" w:cstheme="majorBidi"/>
      <w:b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738B"/>
  </w:style>
  <w:style w:type="character" w:styleId="PageNumber">
    <w:name w:val="page number"/>
    <w:basedOn w:val="TaglineChar"/>
    <w:uiPriority w:val="7"/>
    <w:rsid w:val="005F7F51"/>
    <w:rPr>
      <w:rFonts w:ascii="Calibri" w:hAnsi="Calibri"/>
      <w:caps/>
      <w:color w:val="212721" w:themeColor="text2"/>
      <w:spacing w:val="20"/>
      <w:sz w:val="14"/>
      <w:szCs w:val="16"/>
      <w14:ligatures w14:val="standard"/>
      <w14:numSpacing w14:val="proportional"/>
    </w:rPr>
  </w:style>
  <w:style w:type="character" w:customStyle="1" w:styleId="Heading5Char">
    <w:name w:val="Heading 5 Char"/>
    <w:basedOn w:val="DefaultParagraphFont"/>
    <w:link w:val="Heading5"/>
    <w:uiPriority w:val="2"/>
    <w:rsid w:val="002D4540"/>
    <w:rPr>
      <w:b/>
      <w:i/>
    </w:rPr>
  </w:style>
  <w:style w:type="paragraph" w:styleId="Footer">
    <w:name w:val="footer"/>
    <w:basedOn w:val="Normal"/>
    <w:link w:val="FooterChar"/>
    <w:uiPriority w:val="99"/>
    <w:semiHidden/>
    <w:rsid w:val="005B738B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18"/>
    <w:rsid w:val="000A3C33"/>
    <w:pPr>
      <w:pBdr>
        <w:bottom w:val="single" w:sz="4" w:space="4" w:color="1DA6C4" w:themeColor="accent1"/>
      </w:pBdr>
      <w:spacing w:before="200" w:after="280"/>
      <w:ind w:left="576" w:right="576"/>
    </w:pPr>
    <w:rPr>
      <w:b/>
      <w:bCs/>
      <w:i/>
      <w:iCs/>
      <w:color w:val="1DA6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18"/>
    <w:rsid w:val="000A3C33"/>
    <w:rPr>
      <w:b/>
      <w:bCs/>
      <w:i/>
      <w:iCs/>
      <w:color w:val="1DA6C4" w:themeColor="accent1"/>
    </w:rPr>
  </w:style>
  <w:style w:type="paragraph" w:styleId="ListParagraph">
    <w:name w:val="List Paragraph"/>
    <w:basedOn w:val="Normal"/>
    <w:link w:val="ListParagraphChar"/>
    <w:uiPriority w:val="34"/>
    <w:qFormat/>
    <w:rsid w:val="005B738B"/>
  </w:style>
  <w:style w:type="paragraph" w:customStyle="1" w:styleId="Bullets-1">
    <w:name w:val="Bullets - 1"/>
    <w:basedOn w:val="ListParagraph"/>
    <w:link w:val="Bullets-1Char"/>
    <w:uiPriority w:val="3"/>
    <w:qFormat/>
    <w:rsid w:val="000A3C33"/>
    <w:pPr>
      <w:numPr>
        <w:numId w:val="3"/>
      </w:numPr>
    </w:pPr>
    <w:rPr>
      <w:color w:val="000000"/>
    </w:rPr>
  </w:style>
  <w:style w:type="paragraph" w:customStyle="1" w:styleId="Bullets-2">
    <w:name w:val="Bullets - 2"/>
    <w:basedOn w:val="ListParagraph"/>
    <w:link w:val="Bullets-2Char"/>
    <w:uiPriority w:val="3"/>
    <w:qFormat/>
    <w:rsid w:val="000A3C33"/>
    <w:pPr>
      <w:numPr>
        <w:ilvl w:val="1"/>
        <w:numId w:val="3"/>
      </w:numPr>
    </w:pPr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D118D3"/>
  </w:style>
  <w:style w:type="character" w:customStyle="1" w:styleId="Bullets-1Char">
    <w:name w:val="Bullets - 1 Char"/>
    <w:basedOn w:val="ListParagraphChar"/>
    <w:link w:val="Bullets-1"/>
    <w:uiPriority w:val="3"/>
    <w:rsid w:val="000A3C33"/>
    <w:rPr>
      <w:color w:val="000000"/>
    </w:rPr>
  </w:style>
  <w:style w:type="paragraph" w:customStyle="1" w:styleId="Bullets-3">
    <w:name w:val="Bullets - 3"/>
    <w:basedOn w:val="ListParagraph"/>
    <w:link w:val="Bullets-3Char"/>
    <w:uiPriority w:val="3"/>
    <w:qFormat/>
    <w:rsid w:val="000A3C33"/>
    <w:pPr>
      <w:numPr>
        <w:ilvl w:val="2"/>
        <w:numId w:val="3"/>
      </w:numPr>
    </w:pPr>
    <w:rPr>
      <w:color w:val="000000"/>
    </w:rPr>
  </w:style>
  <w:style w:type="character" w:customStyle="1" w:styleId="Bullets-2Char">
    <w:name w:val="Bullets - 2 Char"/>
    <w:basedOn w:val="ListParagraphChar"/>
    <w:link w:val="Bullets-2"/>
    <w:uiPriority w:val="3"/>
    <w:rsid w:val="000A3C33"/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B738B"/>
  </w:style>
  <w:style w:type="character" w:customStyle="1" w:styleId="Bullets-3Char">
    <w:name w:val="Bullets - 3 Char"/>
    <w:basedOn w:val="ListParagraphChar"/>
    <w:link w:val="Bullets-3"/>
    <w:uiPriority w:val="3"/>
    <w:rsid w:val="000A3C3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D70AC8"/>
    <w:rPr>
      <w:rFonts w:ascii="Calibri" w:hAnsi="Calibri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0D"/>
    <w:rPr>
      <w:rFonts w:ascii="Calibri" w:hAnsi="Calibri" w:cs="Tahoma"/>
      <w:sz w:val="16"/>
      <w:szCs w:val="16"/>
    </w:rPr>
  </w:style>
  <w:style w:type="paragraph" w:customStyle="1" w:styleId="FooterCode">
    <w:name w:val="Footer Code"/>
    <w:link w:val="FooterCodeChar"/>
    <w:uiPriority w:val="6"/>
    <w:qFormat/>
    <w:rsid w:val="005F7F51"/>
    <w:pPr>
      <w:tabs>
        <w:tab w:val="left" w:pos="360"/>
      </w:tabs>
      <w:spacing w:after="0"/>
    </w:pPr>
    <w:rPr>
      <w:rFonts w:ascii="Calibri" w:hAnsi="Calibri"/>
      <w:color w:val="212721" w:themeColor="text2"/>
      <w:sz w:val="14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rsid w:val="00AD49B0"/>
    <w:rPr>
      <w:rFonts w:ascii="Calibri" w:hAnsi="Calibri"/>
      <w:b/>
      <w:caps/>
      <w:color w:val="auto"/>
      <w:sz w:val="23"/>
      <w:szCs w:val="24"/>
    </w:rPr>
  </w:style>
  <w:style w:type="character" w:customStyle="1" w:styleId="FooterCodeChar">
    <w:name w:val="Footer Code Char"/>
    <w:basedOn w:val="DefaultParagraphFont"/>
    <w:link w:val="FooterCode"/>
    <w:uiPriority w:val="6"/>
    <w:rsid w:val="005F7F51"/>
    <w:rPr>
      <w:rFonts w:ascii="Calibri" w:hAnsi="Calibri"/>
      <w:color w:val="212721" w:themeColor="text2"/>
      <w:sz w:val="14"/>
      <w:szCs w:val="16"/>
    </w:rPr>
  </w:style>
  <w:style w:type="character" w:customStyle="1" w:styleId="Heading3Char">
    <w:name w:val="Heading 3 Char"/>
    <w:basedOn w:val="DefaultParagraphFont"/>
    <w:link w:val="Heading3"/>
    <w:uiPriority w:val="2"/>
    <w:rsid w:val="00AD49B0"/>
    <w:rPr>
      <w:rFonts w:ascii="Calibri" w:hAnsi="Calibri"/>
      <w:b/>
      <w:color w:val="auto"/>
      <w:sz w:val="23"/>
    </w:rPr>
  </w:style>
  <w:style w:type="character" w:customStyle="1" w:styleId="Heading4Char">
    <w:name w:val="Heading 4 Char"/>
    <w:basedOn w:val="DefaultParagraphFont"/>
    <w:link w:val="Heading4"/>
    <w:uiPriority w:val="2"/>
    <w:rsid w:val="00AD49B0"/>
    <w:rPr>
      <w:b/>
    </w:rPr>
  </w:style>
  <w:style w:type="character" w:customStyle="1" w:styleId="Heading6Char">
    <w:name w:val="Heading 6 Char"/>
    <w:basedOn w:val="DefaultParagraphFont"/>
    <w:link w:val="Heading6"/>
    <w:uiPriority w:val="2"/>
    <w:rsid w:val="002D4540"/>
    <w:rPr>
      <w:i/>
    </w:rPr>
  </w:style>
  <w:style w:type="character" w:customStyle="1" w:styleId="Heading7Char">
    <w:name w:val="Heading 7 Char"/>
    <w:basedOn w:val="DefaultParagraphFont"/>
    <w:link w:val="Heading7"/>
    <w:uiPriority w:val="2"/>
    <w:rsid w:val="002D4540"/>
    <w:rPr>
      <w:i/>
      <w:color w:val="5F5F5F"/>
    </w:rPr>
  </w:style>
  <w:style w:type="paragraph" w:styleId="Title">
    <w:name w:val="Title"/>
    <w:basedOn w:val="Normal"/>
    <w:next w:val="Normal"/>
    <w:link w:val="TitleChar"/>
    <w:uiPriority w:val="1"/>
    <w:qFormat/>
    <w:rsid w:val="00A3679D"/>
    <w:pPr>
      <w:pBdr>
        <w:bottom w:val="single" w:sz="8" w:space="1" w:color="8CC43E" w:themeColor="accent2"/>
      </w:pBdr>
      <w:spacing w:after="240"/>
      <w:contextualSpacing/>
      <w:jc w:val="center"/>
    </w:pPr>
    <w:rPr>
      <w:rFonts w:ascii="Calibri" w:eastAsiaTheme="majorEastAsia" w:hAnsi="Calibri" w:cstheme="majorBidi"/>
      <w:b/>
      <w:caps/>
      <w:color w:val="1DA6C4" w:themeColor="accen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3679D"/>
    <w:rPr>
      <w:rFonts w:ascii="Calibri" w:eastAsiaTheme="majorEastAsia" w:hAnsi="Calibri" w:cstheme="majorBidi"/>
      <w:b/>
      <w:caps/>
      <w:color w:val="1DA6C4" w:themeColor="accent1"/>
      <w:spacing w:val="5"/>
      <w:kern w:val="28"/>
      <w:sz w:val="24"/>
      <w:szCs w:val="52"/>
    </w:rPr>
  </w:style>
  <w:style w:type="character" w:customStyle="1" w:styleId="Heading8Char">
    <w:name w:val="Heading 8 Char"/>
    <w:basedOn w:val="DefaultParagraphFont"/>
    <w:link w:val="Heading8"/>
    <w:uiPriority w:val="2"/>
    <w:rsid w:val="002D4540"/>
    <w:rPr>
      <w:rFonts w:ascii="Calibri" w:eastAsiaTheme="majorEastAsia" w:hAnsi="Calibri" w:cstheme="majorBidi"/>
      <w:b/>
      <w:color w:val="404040" w:themeColor="text1" w:themeTint="BF"/>
    </w:rPr>
  </w:style>
  <w:style w:type="character" w:styleId="SubtleReference">
    <w:name w:val="Subtle Reference"/>
    <w:basedOn w:val="DefaultParagraphFont"/>
    <w:uiPriority w:val="13"/>
    <w:qFormat/>
    <w:rsid w:val="000A3C33"/>
    <w:rPr>
      <w:rFonts w:ascii="Cambria" w:hAnsi="Cambria"/>
      <w:smallCaps/>
      <w:color w:val="212721" w:themeColor="text2"/>
      <w:sz w:val="21"/>
      <w:u w:val="none"/>
    </w:rPr>
  </w:style>
  <w:style w:type="character" w:styleId="IntenseReference">
    <w:name w:val="Intense Reference"/>
    <w:basedOn w:val="DefaultParagraphFont"/>
    <w:uiPriority w:val="14"/>
    <w:qFormat/>
    <w:rsid w:val="000A3C33"/>
    <w:rPr>
      <w:rFonts w:ascii="Cambria" w:hAnsi="Cambria"/>
      <w:bCs/>
      <w:smallCaps/>
      <w:color w:val="1DA6C4" w:themeColor="accent1"/>
      <w:spacing w:val="5"/>
      <w:sz w:val="21"/>
      <w:u w:val="none"/>
    </w:rPr>
  </w:style>
  <w:style w:type="character" w:styleId="SubtleEmphasis">
    <w:name w:val="Subtle Emphasis"/>
    <w:basedOn w:val="DefaultParagraphFont"/>
    <w:uiPriority w:val="10"/>
    <w:qFormat/>
    <w:rsid w:val="000A3C33"/>
    <w:rPr>
      <w:rFonts w:ascii="Cambria" w:hAnsi="Cambria"/>
      <w:i/>
      <w:iCs/>
      <w:color w:val="212721" w:themeColor="text2"/>
      <w:sz w:val="21"/>
    </w:rPr>
  </w:style>
  <w:style w:type="character" w:styleId="Emphasis">
    <w:name w:val="Emphasis"/>
    <w:basedOn w:val="DefaultParagraphFont"/>
    <w:uiPriority w:val="11"/>
    <w:qFormat/>
    <w:rsid w:val="000A3C33"/>
    <w:rPr>
      <w:rFonts w:ascii="Cambria" w:hAnsi="Cambria"/>
      <w:b/>
      <w:i/>
      <w:iCs/>
      <w:color w:val="212721" w:themeColor="text2"/>
      <w:sz w:val="21"/>
    </w:rPr>
  </w:style>
  <w:style w:type="character" w:styleId="IntenseEmphasis">
    <w:name w:val="Intense Emphasis"/>
    <w:basedOn w:val="DefaultParagraphFont"/>
    <w:uiPriority w:val="12"/>
    <w:qFormat/>
    <w:rsid w:val="000A3C33"/>
    <w:rPr>
      <w:rFonts w:ascii="Cambria" w:hAnsi="Cambria"/>
      <w:b/>
      <w:bCs/>
      <w:i/>
      <w:iCs/>
      <w:color w:val="1DA6C4" w:themeColor="accent1"/>
      <w:sz w:val="21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5B738B"/>
    <w:pPr>
      <w:numPr>
        <w:ilvl w:val="1"/>
      </w:numPr>
    </w:pPr>
    <w:rPr>
      <w:rFonts w:ascii="Calibri" w:eastAsiaTheme="majorEastAsia" w:hAnsi="Calibri" w:cstheme="majorBidi"/>
      <w:b/>
      <w:i/>
      <w:iCs/>
      <w:color w:val="00467F"/>
      <w:spacing w:val="15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B738B"/>
    <w:rPr>
      <w:rFonts w:ascii="Calibri" w:eastAsiaTheme="majorEastAsia" w:hAnsi="Calibri" w:cstheme="majorBidi"/>
      <w:b/>
      <w:i/>
      <w:iCs/>
      <w:color w:val="00467F"/>
      <w:spacing w:val="15"/>
      <w:sz w:val="22"/>
      <w:szCs w:val="24"/>
    </w:rPr>
  </w:style>
  <w:style w:type="character" w:styleId="Strong">
    <w:name w:val="Strong"/>
    <w:basedOn w:val="DefaultParagraphFont"/>
    <w:uiPriority w:val="9"/>
    <w:qFormat/>
    <w:rsid w:val="000A3C33"/>
    <w:rPr>
      <w:b/>
      <w:bCs/>
      <w:color w:val="1DA6C4" w:themeColor="accent1"/>
    </w:rPr>
  </w:style>
  <w:style w:type="paragraph" w:styleId="Caption">
    <w:name w:val="caption"/>
    <w:basedOn w:val="Normal"/>
    <w:next w:val="Normal"/>
    <w:uiPriority w:val="31"/>
    <w:qFormat/>
    <w:rsid w:val="00F4608F"/>
    <w:pPr>
      <w:spacing w:after="200"/>
    </w:pPr>
    <w:rPr>
      <w:rFonts w:ascii="Calibri" w:hAnsi="Calibri"/>
      <w:b/>
      <w:bCs/>
      <w:sz w:val="18"/>
      <w:szCs w:val="18"/>
    </w:rPr>
  </w:style>
  <w:style w:type="paragraph" w:customStyle="1" w:styleId="SidebarStyle">
    <w:name w:val="Sidebar Style"/>
    <w:basedOn w:val="Normal"/>
    <w:link w:val="SidebarStyleChar"/>
    <w:uiPriority w:val="21"/>
    <w:qFormat/>
    <w:rsid w:val="007D762B"/>
    <w:pPr>
      <w:ind w:right="210"/>
      <w:jc w:val="center"/>
    </w:pPr>
    <w:rPr>
      <w:rFonts w:asciiTheme="minorHAnsi" w:hAnsiTheme="minorHAnsi"/>
      <w:b/>
      <w:color w:val="1DA6C4" w:themeColor="accent1"/>
      <w:sz w:val="32"/>
      <w:szCs w:val="32"/>
    </w:rPr>
  </w:style>
  <w:style w:type="character" w:customStyle="1" w:styleId="SidebarStyleChar">
    <w:name w:val="Sidebar Style Char"/>
    <w:basedOn w:val="DefaultParagraphFont"/>
    <w:link w:val="SidebarStyle"/>
    <w:uiPriority w:val="21"/>
    <w:rsid w:val="007D762B"/>
    <w:rPr>
      <w:rFonts w:asciiTheme="minorHAnsi" w:hAnsiTheme="minorHAnsi"/>
      <w:b/>
      <w:color w:val="1DA6C4" w:themeColor="accent1"/>
      <w:sz w:val="32"/>
      <w:szCs w:val="32"/>
    </w:rPr>
  </w:style>
  <w:style w:type="table" w:styleId="TableGrid">
    <w:name w:val="Table Grid"/>
    <w:basedOn w:val="TableNormal"/>
    <w:uiPriority w:val="59"/>
    <w:rsid w:val="003F4329"/>
    <w:pPr>
      <w:spacing w:after="0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table" w:styleId="LightList-Accent6">
    <w:name w:val="Light List Accent 6"/>
    <w:basedOn w:val="TableNormal"/>
    <w:uiPriority w:val="61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69942D" w:themeColor="accent6"/>
        <w:left w:val="single" w:sz="8" w:space="0" w:color="69942D" w:themeColor="accent6"/>
        <w:bottom w:val="single" w:sz="8" w:space="0" w:color="69942D" w:themeColor="accent6"/>
        <w:right w:val="single" w:sz="8" w:space="0" w:color="69942D" w:themeColor="accent6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4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42D" w:themeColor="accent6"/>
          <w:left w:val="single" w:sz="8" w:space="0" w:color="69942D" w:themeColor="accent6"/>
          <w:bottom w:val="single" w:sz="8" w:space="0" w:color="69942D" w:themeColor="accent6"/>
          <w:right w:val="single" w:sz="8" w:space="0" w:color="6994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42D" w:themeColor="accent6"/>
          <w:left w:val="single" w:sz="8" w:space="0" w:color="69942D" w:themeColor="accent6"/>
          <w:bottom w:val="single" w:sz="8" w:space="0" w:color="69942D" w:themeColor="accent6"/>
          <w:right w:val="single" w:sz="8" w:space="0" w:color="69942D" w:themeColor="accent6"/>
        </w:tcBorders>
      </w:tcPr>
    </w:tblStylePr>
    <w:tblStylePr w:type="band1Horz">
      <w:tblPr/>
      <w:tcPr>
        <w:tcBorders>
          <w:top w:val="single" w:sz="8" w:space="0" w:color="69942D" w:themeColor="accent6"/>
          <w:left w:val="single" w:sz="8" w:space="0" w:color="69942D" w:themeColor="accent6"/>
          <w:bottom w:val="single" w:sz="8" w:space="0" w:color="69942D" w:themeColor="accent6"/>
          <w:right w:val="single" w:sz="8" w:space="0" w:color="69942D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157C93" w:themeColor="accent5"/>
        <w:left w:val="single" w:sz="8" w:space="0" w:color="157C93" w:themeColor="accent5"/>
        <w:bottom w:val="single" w:sz="8" w:space="0" w:color="157C93" w:themeColor="accent5"/>
        <w:right w:val="single" w:sz="8" w:space="0" w:color="157C93" w:themeColor="accent5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7C9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7C93" w:themeColor="accent5"/>
          <w:left w:val="single" w:sz="8" w:space="0" w:color="157C93" w:themeColor="accent5"/>
          <w:bottom w:val="single" w:sz="8" w:space="0" w:color="157C93" w:themeColor="accent5"/>
          <w:right w:val="single" w:sz="8" w:space="0" w:color="157C9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7C93" w:themeColor="accent5"/>
          <w:left w:val="single" w:sz="8" w:space="0" w:color="157C93" w:themeColor="accent5"/>
          <w:bottom w:val="single" w:sz="8" w:space="0" w:color="157C93" w:themeColor="accent5"/>
          <w:right w:val="single" w:sz="8" w:space="0" w:color="157C93" w:themeColor="accent5"/>
        </w:tcBorders>
      </w:tcPr>
    </w:tblStylePr>
    <w:tblStylePr w:type="band1Horz">
      <w:tblPr/>
      <w:tcPr>
        <w:tcBorders>
          <w:top w:val="single" w:sz="8" w:space="0" w:color="157C93" w:themeColor="accent5"/>
          <w:left w:val="single" w:sz="8" w:space="0" w:color="157C93" w:themeColor="accent5"/>
          <w:bottom w:val="single" w:sz="8" w:space="0" w:color="157C93" w:themeColor="accent5"/>
          <w:right w:val="single" w:sz="8" w:space="0" w:color="157C93" w:themeColor="accent5"/>
        </w:tcBorders>
      </w:tcPr>
    </w:tblStylePr>
  </w:style>
  <w:style w:type="character" w:styleId="Hyperlink">
    <w:name w:val="Hyperlink"/>
    <w:basedOn w:val="DefaultParagraphFont"/>
    <w:qFormat/>
    <w:rsid w:val="007C01C2"/>
    <w:rPr>
      <w:rFonts w:ascii="Cambria" w:hAnsi="Cambria"/>
      <w:color w:val="8CC43E" w:themeColor="accent2"/>
      <w:sz w:val="21"/>
      <w:u w:val="single"/>
    </w:rPr>
  </w:style>
  <w:style w:type="paragraph" w:customStyle="1" w:styleId="OrgChart-Level1GREEN">
    <w:name w:val="OrgChart - Level 1 GREEN"/>
    <w:link w:val="OrgChart-Level1GREENChar"/>
    <w:uiPriority w:val="26"/>
    <w:qFormat/>
    <w:rsid w:val="007C01C2"/>
    <w:pPr>
      <w:pBdr>
        <w:bottom w:val="single" w:sz="6" w:space="1" w:color="000000" w:themeColor="text1"/>
      </w:pBdr>
      <w:shd w:val="clear" w:color="auto" w:fill="8CC43E" w:themeFill="accent2"/>
      <w:spacing w:after="60"/>
      <w:jc w:val="center"/>
    </w:pPr>
    <w:rPr>
      <w:rFonts w:ascii="Calibri" w:hAnsi="Calibri"/>
      <w:b/>
      <w:color w:val="FFFFFF" w:themeColor="background1"/>
    </w:rPr>
  </w:style>
  <w:style w:type="paragraph" w:customStyle="1" w:styleId="OrgChart-Level2">
    <w:name w:val="OrgChart - Level 2"/>
    <w:basedOn w:val="OrgChart-Level1GREEN"/>
    <w:link w:val="OrgChart-Level2Char"/>
    <w:uiPriority w:val="26"/>
    <w:qFormat/>
    <w:rsid w:val="00D70A3C"/>
    <w:pPr>
      <w:pBdr>
        <w:bottom w:val="none" w:sz="0" w:space="0" w:color="auto"/>
      </w:pBdr>
      <w:shd w:val="clear" w:color="auto" w:fill="auto"/>
    </w:pPr>
  </w:style>
  <w:style w:type="character" w:customStyle="1" w:styleId="OrgChart-Level1GREENChar">
    <w:name w:val="OrgChart - Level 1 GREEN Char"/>
    <w:basedOn w:val="DefaultParagraphFont"/>
    <w:link w:val="OrgChart-Level1GREEN"/>
    <w:uiPriority w:val="26"/>
    <w:rsid w:val="007C01C2"/>
    <w:rPr>
      <w:rFonts w:ascii="Calibri" w:hAnsi="Calibri"/>
      <w:b/>
      <w:color w:val="FFFFFF" w:themeColor="background1"/>
      <w:shd w:val="clear" w:color="auto" w:fill="8CC43E" w:themeFill="accent2"/>
    </w:rPr>
  </w:style>
  <w:style w:type="paragraph" w:customStyle="1" w:styleId="OrgChart-Level3">
    <w:name w:val="OrgChart - Level 3"/>
    <w:basedOn w:val="OrgChart-Level1GREEN"/>
    <w:link w:val="OrgChart-Level3Char"/>
    <w:uiPriority w:val="27"/>
    <w:qFormat/>
    <w:rsid w:val="00D70A3C"/>
    <w:pPr>
      <w:pBdr>
        <w:bottom w:val="none" w:sz="0" w:space="0" w:color="auto"/>
      </w:pBdr>
      <w:shd w:val="clear" w:color="auto" w:fill="auto"/>
    </w:pPr>
    <w:rPr>
      <w:b w:val="0"/>
    </w:rPr>
  </w:style>
  <w:style w:type="character" w:customStyle="1" w:styleId="OrgChart-Level2Char">
    <w:name w:val="OrgChart - Level 2 Char"/>
    <w:basedOn w:val="OrgChart-Level1GREENChar"/>
    <w:link w:val="OrgChart-Level2"/>
    <w:uiPriority w:val="26"/>
    <w:rsid w:val="00D70A3C"/>
    <w:rPr>
      <w:rFonts w:ascii="Calibri" w:hAnsi="Calibri"/>
      <w:b/>
      <w:color w:val="FFFFFF" w:themeColor="background1"/>
      <w:shd w:val="clear" w:color="auto" w:fill="1DA6C4" w:themeFill="accent1"/>
    </w:rPr>
  </w:style>
  <w:style w:type="character" w:customStyle="1" w:styleId="OrgChart-Level3Char">
    <w:name w:val="OrgChart - Level 3 Char"/>
    <w:basedOn w:val="OrgChart-Level1GREENChar"/>
    <w:link w:val="OrgChart-Level3"/>
    <w:uiPriority w:val="27"/>
    <w:rsid w:val="00D70A3C"/>
    <w:rPr>
      <w:rFonts w:ascii="Calibri" w:hAnsi="Calibri"/>
      <w:b/>
      <w:color w:val="FFFFFF" w:themeColor="background1"/>
      <w:shd w:val="clear" w:color="auto" w:fill="1DA6C4" w:themeFill="accent1"/>
    </w:rPr>
  </w:style>
  <w:style w:type="paragraph" w:customStyle="1" w:styleId="HeaderStyle">
    <w:name w:val="Header Style"/>
    <w:basedOn w:val="Normal"/>
    <w:link w:val="HeaderStyleChar"/>
    <w:uiPriority w:val="4"/>
    <w:qFormat/>
    <w:rsid w:val="009A471E"/>
    <w:pPr>
      <w:jc w:val="right"/>
    </w:pPr>
    <w:rPr>
      <w:rFonts w:ascii="Calibri" w:hAnsi="Calibri"/>
      <w:b/>
      <w:caps/>
      <w:color w:val="FFFFFF" w:themeColor="background1"/>
    </w:rPr>
  </w:style>
  <w:style w:type="character" w:customStyle="1" w:styleId="HeaderStyleChar">
    <w:name w:val="Header Style Char"/>
    <w:basedOn w:val="DefaultParagraphFont"/>
    <w:link w:val="HeaderStyle"/>
    <w:uiPriority w:val="4"/>
    <w:rsid w:val="009A471E"/>
    <w:rPr>
      <w:rFonts w:ascii="Calibri" w:hAnsi="Calibri"/>
      <w:b/>
      <w:caps/>
      <w:color w:val="FFFFFF" w:themeColor="background1"/>
    </w:rPr>
  </w:style>
  <w:style w:type="paragraph" w:customStyle="1" w:styleId="OrgChart-Level1BLUE">
    <w:name w:val="OrgChart - Level 1 BLUE"/>
    <w:basedOn w:val="OrgChart-Level1GREEN"/>
    <w:link w:val="OrgChart-Level1BLUEChar"/>
    <w:uiPriority w:val="26"/>
    <w:qFormat/>
    <w:rsid w:val="00146C62"/>
    <w:pPr>
      <w:shd w:val="clear" w:color="auto" w:fill="1DA6C4" w:themeFill="accent1"/>
    </w:pPr>
  </w:style>
  <w:style w:type="paragraph" w:customStyle="1" w:styleId="OrgChart-Level1ORANGE">
    <w:name w:val="OrgChart - Level 1 ORANGE"/>
    <w:basedOn w:val="OrgChart-Level1BLUE"/>
    <w:link w:val="OrgChart-Level1ORANGEChar"/>
    <w:uiPriority w:val="26"/>
    <w:qFormat/>
    <w:rsid w:val="007C01C2"/>
    <w:pPr>
      <w:shd w:val="clear" w:color="auto" w:fill="F26522" w:themeFill="accent4"/>
    </w:pPr>
  </w:style>
  <w:style w:type="character" w:customStyle="1" w:styleId="OrgChart-Level1BLUEChar">
    <w:name w:val="OrgChart - Level 1 BLUE Char"/>
    <w:basedOn w:val="OrgChart-Level1GREENChar"/>
    <w:link w:val="OrgChart-Level1BLUE"/>
    <w:uiPriority w:val="26"/>
    <w:rsid w:val="00146C62"/>
    <w:rPr>
      <w:rFonts w:ascii="Calibri" w:hAnsi="Calibri"/>
      <w:b/>
      <w:color w:val="FFFFFF" w:themeColor="background1"/>
      <w:shd w:val="clear" w:color="auto" w:fill="1DA6C4" w:themeFill="accent1"/>
    </w:rPr>
  </w:style>
  <w:style w:type="character" w:customStyle="1" w:styleId="OrgChart-Level1ORANGEChar">
    <w:name w:val="OrgChart - Level 1 ORANGE Char"/>
    <w:basedOn w:val="OrgChart-Level1BLUEChar"/>
    <w:link w:val="OrgChart-Level1ORANGE"/>
    <w:uiPriority w:val="26"/>
    <w:rsid w:val="007C01C2"/>
    <w:rPr>
      <w:rFonts w:ascii="Calibri" w:hAnsi="Calibri"/>
      <w:b/>
      <w:color w:val="FFFFFF" w:themeColor="background1"/>
      <w:shd w:val="clear" w:color="auto" w:fill="F26522" w:themeFill="accent4"/>
    </w:rPr>
  </w:style>
  <w:style w:type="paragraph" w:customStyle="1" w:styleId="OrgChart-Title">
    <w:name w:val="OrgChart - Title"/>
    <w:basedOn w:val="Normal"/>
    <w:link w:val="OrgChart-TitleChar"/>
    <w:uiPriority w:val="25"/>
    <w:qFormat/>
    <w:rsid w:val="007C69FD"/>
    <w:pPr>
      <w:spacing w:after="80" w:line="290" w:lineRule="exact"/>
      <w:jc w:val="center"/>
    </w:pPr>
    <w:rPr>
      <w:b/>
      <w:sz w:val="25"/>
      <w:szCs w:val="28"/>
    </w:rPr>
  </w:style>
  <w:style w:type="character" w:customStyle="1" w:styleId="OrgChart-TitleChar">
    <w:name w:val="OrgChart - Title Char"/>
    <w:basedOn w:val="DefaultParagraphFont"/>
    <w:link w:val="OrgChart-Title"/>
    <w:uiPriority w:val="25"/>
    <w:rsid w:val="007C69FD"/>
    <w:rPr>
      <w:b/>
      <w:sz w:val="25"/>
      <w:szCs w:val="28"/>
    </w:rPr>
  </w:style>
  <w:style w:type="paragraph" w:customStyle="1" w:styleId="Table-Title">
    <w:name w:val="Table - Title"/>
    <w:basedOn w:val="Normal"/>
    <w:link w:val="Table-TitleChar"/>
    <w:uiPriority w:val="22"/>
    <w:qFormat/>
    <w:rsid w:val="00731C83"/>
    <w:pPr>
      <w:jc w:val="center"/>
    </w:pPr>
    <w:rPr>
      <w:rFonts w:ascii="Calibri" w:hAnsi="Calibri"/>
      <w:b/>
      <w:color w:val="FFFFFF" w:themeColor="background1"/>
      <w:szCs w:val="24"/>
    </w:rPr>
  </w:style>
  <w:style w:type="paragraph" w:customStyle="1" w:styleId="Table-Column1">
    <w:name w:val="Table - Column 1"/>
    <w:basedOn w:val="Bullets-1"/>
    <w:link w:val="Table-Column1Char"/>
    <w:uiPriority w:val="24"/>
    <w:qFormat/>
    <w:rsid w:val="005B738B"/>
    <w:pPr>
      <w:numPr>
        <w:numId w:val="0"/>
      </w:numPr>
    </w:pPr>
    <w:rPr>
      <w:rFonts w:ascii="Calibri" w:hAnsi="Calibri"/>
      <w:b/>
      <w:bCs/>
    </w:rPr>
  </w:style>
  <w:style w:type="character" w:customStyle="1" w:styleId="Table-TitleChar">
    <w:name w:val="Table - Title Char"/>
    <w:basedOn w:val="DefaultParagraphFont"/>
    <w:link w:val="Table-Title"/>
    <w:uiPriority w:val="22"/>
    <w:rsid w:val="00731C83"/>
    <w:rPr>
      <w:rFonts w:ascii="Calibri" w:hAnsi="Calibri"/>
      <w:b/>
      <w:color w:val="FFFFFF" w:themeColor="background1"/>
      <w:sz w:val="24"/>
      <w:szCs w:val="24"/>
    </w:rPr>
  </w:style>
  <w:style w:type="paragraph" w:customStyle="1" w:styleId="Table-ColumnsRows">
    <w:name w:val="Table - Columns &amp; Rows"/>
    <w:basedOn w:val="Bullets-1"/>
    <w:link w:val="Table-ColumnsRowsChar"/>
    <w:uiPriority w:val="24"/>
    <w:qFormat/>
    <w:rsid w:val="005B738B"/>
    <w:pPr>
      <w:numPr>
        <w:numId w:val="0"/>
      </w:numPr>
    </w:pPr>
    <w:rPr>
      <w:rFonts w:ascii="Calibri" w:hAnsi="Calibri"/>
    </w:rPr>
  </w:style>
  <w:style w:type="character" w:customStyle="1" w:styleId="Table-Column1Char">
    <w:name w:val="Table - Column 1 Char"/>
    <w:basedOn w:val="Bullets-1Char"/>
    <w:link w:val="Table-Column1"/>
    <w:uiPriority w:val="24"/>
    <w:rsid w:val="005B738B"/>
    <w:rPr>
      <w:rFonts w:ascii="Calibri" w:hAnsi="Calibri"/>
      <w:b/>
      <w:bCs/>
      <w:color w:val="000000"/>
    </w:rPr>
  </w:style>
  <w:style w:type="paragraph" w:customStyle="1" w:styleId="Table-Subtitle">
    <w:name w:val="Table - Subtitle"/>
    <w:basedOn w:val="Table-Title"/>
    <w:link w:val="Table-SubtitleChar"/>
    <w:uiPriority w:val="23"/>
    <w:qFormat/>
    <w:rsid w:val="00F4608F"/>
    <w:pPr>
      <w:jc w:val="left"/>
    </w:pPr>
    <w:rPr>
      <w:bCs/>
    </w:rPr>
  </w:style>
  <w:style w:type="character" w:customStyle="1" w:styleId="Table-ColumnsRowsChar">
    <w:name w:val="Table - Columns &amp; Rows Char"/>
    <w:basedOn w:val="Bullets-1Char"/>
    <w:link w:val="Table-ColumnsRows"/>
    <w:uiPriority w:val="24"/>
    <w:rsid w:val="005B738B"/>
    <w:rPr>
      <w:rFonts w:ascii="Calibri" w:hAnsi="Calibri"/>
      <w:color w:val="000000"/>
    </w:rPr>
  </w:style>
  <w:style w:type="character" w:customStyle="1" w:styleId="Table-SubtitleChar">
    <w:name w:val="Table - Subtitle Char"/>
    <w:basedOn w:val="Bullets-1Char"/>
    <w:link w:val="Table-Subtitle"/>
    <w:uiPriority w:val="23"/>
    <w:rsid w:val="00F4608F"/>
    <w:rPr>
      <w:rFonts w:ascii="Calibri" w:hAnsi="Calibri"/>
      <w:b/>
      <w:bCs/>
      <w:color w:val="FFFFFF" w:themeColor="background1"/>
      <w:sz w:val="24"/>
      <w:szCs w:val="24"/>
    </w:rPr>
  </w:style>
  <w:style w:type="table" w:styleId="LightShading-Accent2">
    <w:name w:val="Light Shading Accent 2"/>
    <w:basedOn w:val="TableNormal"/>
    <w:uiPriority w:val="60"/>
    <w:rsid w:val="005B738B"/>
    <w:rPr>
      <w:rFonts w:ascii="Calibri" w:hAnsi="Calibri"/>
      <w:color w:val="68932D" w:themeColor="accent2" w:themeShade="BF"/>
    </w:rPr>
    <w:tblPr>
      <w:tblStyleRowBandSize w:val="1"/>
      <w:tblStyleColBandSize w:val="1"/>
      <w:tblBorders>
        <w:top w:val="single" w:sz="8" w:space="0" w:color="8CC43E" w:themeColor="accent2"/>
        <w:bottom w:val="single" w:sz="8" w:space="0" w:color="8CC43E" w:themeColor="accent2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43E" w:themeColor="accent2"/>
          <w:left w:val="nil"/>
          <w:bottom w:val="single" w:sz="8" w:space="0" w:color="8CC4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C43E" w:themeColor="accent2"/>
          <w:left w:val="nil"/>
          <w:bottom w:val="single" w:sz="8" w:space="0" w:color="8CC4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B738B"/>
    <w:rPr>
      <w:rFonts w:ascii="Calibri" w:hAnsi="Calibri"/>
      <w:color w:val="181D18" w:themeColor="accent3" w:themeShade="BF"/>
    </w:rPr>
    <w:tblPr>
      <w:tblStyleRowBandSize w:val="1"/>
      <w:tblStyleColBandSize w:val="1"/>
      <w:tblBorders>
        <w:top w:val="single" w:sz="8" w:space="0" w:color="212721" w:themeColor="accent3"/>
        <w:bottom w:val="single" w:sz="8" w:space="0" w:color="212721" w:themeColor="accent3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721" w:themeColor="accent3"/>
          <w:left w:val="nil"/>
          <w:bottom w:val="single" w:sz="8" w:space="0" w:color="21272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721" w:themeColor="accent3"/>
          <w:left w:val="nil"/>
          <w:bottom w:val="single" w:sz="8" w:space="0" w:color="21272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D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DC4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B738B"/>
    <w:rPr>
      <w:rFonts w:ascii="Calibri" w:hAnsi="Calibri"/>
      <w:color w:val="C3460B" w:themeColor="accent4" w:themeShade="BF"/>
    </w:rPr>
    <w:tblPr>
      <w:tblStyleRowBandSize w:val="1"/>
      <w:tblStyleColBandSize w:val="1"/>
      <w:tblBorders>
        <w:top w:val="single" w:sz="8" w:space="0" w:color="F26522" w:themeColor="accent4"/>
        <w:bottom w:val="single" w:sz="8" w:space="0" w:color="F26522" w:themeColor="accent4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6522" w:themeColor="accent4"/>
          <w:left w:val="nil"/>
          <w:bottom w:val="single" w:sz="8" w:space="0" w:color="F2652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6522" w:themeColor="accent4"/>
          <w:left w:val="nil"/>
          <w:bottom w:val="single" w:sz="8" w:space="0" w:color="F2652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C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C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B738B"/>
    <w:rPr>
      <w:rFonts w:ascii="Calibri" w:hAnsi="Calibri"/>
      <w:color w:val="0F5C6D" w:themeColor="accent5" w:themeShade="BF"/>
    </w:rPr>
    <w:tblPr>
      <w:tblStyleRowBandSize w:val="1"/>
      <w:tblStyleColBandSize w:val="1"/>
      <w:tblBorders>
        <w:top w:val="single" w:sz="8" w:space="0" w:color="157C93" w:themeColor="accent5"/>
        <w:bottom w:val="single" w:sz="8" w:space="0" w:color="157C93" w:themeColor="accent5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7C93" w:themeColor="accent5"/>
          <w:left w:val="nil"/>
          <w:bottom w:val="single" w:sz="8" w:space="0" w:color="157C9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7C93" w:themeColor="accent5"/>
          <w:left w:val="nil"/>
          <w:bottom w:val="single" w:sz="8" w:space="0" w:color="157C9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8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8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B738B"/>
    <w:rPr>
      <w:rFonts w:ascii="Calibri" w:hAnsi="Calibri"/>
      <w:color w:val="4E6E21" w:themeColor="accent6" w:themeShade="BF"/>
    </w:rPr>
    <w:tblPr>
      <w:tblStyleRowBandSize w:val="1"/>
      <w:tblStyleColBandSize w:val="1"/>
      <w:tblBorders>
        <w:top w:val="single" w:sz="8" w:space="0" w:color="69942D" w:themeColor="accent6"/>
        <w:bottom w:val="single" w:sz="8" w:space="0" w:color="69942D" w:themeColor="accent6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42D" w:themeColor="accent6"/>
          <w:left w:val="nil"/>
          <w:bottom w:val="single" w:sz="8" w:space="0" w:color="6994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42D" w:themeColor="accent6"/>
          <w:left w:val="nil"/>
          <w:bottom w:val="single" w:sz="8" w:space="0" w:color="6994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CC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CC2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8CC43E" w:themeColor="accent2"/>
        <w:left w:val="single" w:sz="8" w:space="0" w:color="8CC43E" w:themeColor="accent2"/>
        <w:bottom w:val="single" w:sz="8" w:space="0" w:color="8CC43E" w:themeColor="accent2"/>
        <w:right w:val="single" w:sz="8" w:space="0" w:color="8CC43E" w:themeColor="accent2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C4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43E" w:themeColor="accent2"/>
          <w:left w:val="single" w:sz="8" w:space="0" w:color="8CC43E" w:themeColor="accent2"/>
          <w:bottom w:val="single" w:sz="8" w:space="0" w:color="8CC43E" w:themeColor="accent2"/>
          <w:right w:val="single" w:sz="8" w:space="0" w:color="8CC4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C43E" w:themeColor="accent2"/>
          <w:left w:val="single" w:sz="8" w:space="0" w:color="8CC43E" w:themeColor="accent2"/>
          <w:bottom w:val="single" w:sz="8" w:space="0" w:color="8CC43E" w:themeColor="accent2"/>
          <w:right w:val="single" w:sz="8" w:space="0" w:color="8CC43E" w:themeColor="accent2"/>
        </w:tcBorders>
      </w:tcPr>
    </w:tblStylePr>
    <w:tblStylePr w:type="band1Horz">
      <w:tblPr/>
      <w:tcPr>
        <w:tcBorders>
          <w:top w:val="single" w:sz="8" w:space="0" w:color="8CC43E" w:themeColor="accent2"/>
          <w:left w:val="single" w:sz="8" w:space="0" w:color="8CC43E" w:themeColor="accent2"/>
          <w:bottom w:val="single" w:sz="8" w:space="0" w:color="8CC43E" w:themeColor="accent2"/>
          <w:right w:val="single" w:sz="8" w:space="0" w:color="8CC4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212721" w:themeColor="accent3"/>
        <w:left w:val="single" w:sz="8" w:space="0" w:color="212721" w:themeColor="accent3"/>
        <w:bottom w:val="single" w:sz="8" w:space="0" w:color="212721" w:themeColor="accent3"/>
        <w:right w:val="single" w:sz="8" w:space="0" w:color="212721" w:themeColor="accent3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72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721" w:themeColor="accent3"/>
          <w:left w:val="single" w:sz="8" w:space="0" w:color="212721" w:themeColor="accent3"/>
          <w:bottom w:val="single" w:sz="8" w:space="0" w:color="212721" w:themeColor="accent3"/>
          <w:right w:val="single" w:sz="8" w:space="0" w:color="21272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721" w:themeColor="accent3"/>
          <w:left w:val="single" w:sz="8" w:space="0" w:color="212721" w:themeColor="accent3"/>
          <w:bottom w:val="single" w:sz="8" w:space="0" w:color="212721" w:themeColor="accent3"/>
          <w:right w:val="single" w:sz="8" w:space="0" w:color="212721" w:themeColor="accent3"/>
        </w:tcBorders>
      </w:tcPr>
    </w:tblStylePr>
    <w:tblStylePr w:type="band1Horz">
      <w:tblPr/>
      <w:tcPr>
        <w:tcBorders>
          <w:top w:val="single" w:sz="8" w:space="0" w:color="212721" w:themeColor="accent3"/>
          <w:left w:val="single" w:sz="8" w:space="0" w:color="212721" w:themeColor="accent3"/>
          <w:bottom w:val="single" w:sz="8" w:space="0" w:color="212721" w:themeColor="accent3"/>
          <w:right w:val="single" w:sz="8" w:space="0" w:color="212721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F26522" w:themeColor="accent4"/>
        <w:left w:val="single" w:sz="8" w:space="0" w:color="F26522" w:themeColor="accent4"/>
        <w:bottom w:val="single" w:sz="8" w:space="0" w:color="F26522" w:themeColor="accent4"/>
        <w:right w:val="single" w:sz="8" w:space="0" w:color="F26522" w:themeColor="accent4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652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6522" w:themeColor="accent4"/>
          <w:left w:val="single" w:sz="8" w:space="0" w:color="F26522" w:themeColor="accent4"/>
          <w:bottom w:val="single" w:sz="8" w:space="0" w:color="F26522" w:themeColor="accent4"/>
          <w:right w:val="single" w:sz="8" w:space="0" w:color="F2652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6522" w:themeColor="accent4"/>
          <w:left w:val="single" w:sz="8" w:space="0" w:color="F26522" w:themeColor="accent4"/>
          <w:bottom w:val="single" w:sz="8" w:space="0" w:color="F26522" w:themeColor="accent4"/>
          <w:right w:val="single" w:sz="8" w:space="0" w:color="F26522" w:themeColor="accent4"/>
        </w:tcBorders>
      </w:tcPr>
    </w:tblStylePr>
    <w:tblStylePr w:type="band1Horz">
      <w:tblPr/>
      <w:tcPr>
        <w:tcBorders>
          <w:top w:val="single" w:sz="8" w:space="0" w:color="F26522" w:themeColor="accent4"/>
          <w:left w:val="single" w:sz="8" w:space="0" w:color="F26522" w:themeColor="accent4"/>
          <w:bottom w:val="single" w:sz="8" w:space="0" w:color="F26522" w:themeColor="accent4"/>
          <w:right w:val="single" w:sz="8" w:space="0" w:color="F26522" w:themeColor="accent4"/>
        </w:tcBorders>
      </w:tcPr>
    </w:tblStylePr>
  </w:style>
  <w:style w:type="table" w:styleId="LightGrid-Accent2">
    <w:name w:val="Light Grid Accent 2"/>
    <w:basedOn w:val="TableNormal"/>
    <w:uiPriority w:val="62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8CC43E" w:themeColor="accent2"/>
        <w:left w:val="single" w:sz="8" w:space="0" w:color="8CC43E" w:themeColor="accent2"/>
        <w:bottom w:val="single" w:sz="8" w:space="0" w:color="8CC43E" w:themeColor="accent2"/>
        <w:right w:val="single" w:sz="8" w:space="0" w:color="8CC43E" w:themeColor="accent2"/>
        <w:insideH w:val="single" w:sz="8" w:space="0" w:color="8CC43E" w:themeColor="accent2"/>
        <w:insideV w:val="single" w:sz="8" w:space="0" w:color="8CC43E" w:themeColor="accent2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43E" w:themeColor="accent2"/>
          <w:left w:val="single" w:sz="8" w:space="0" w:color="8CC43E" w:themeColor="accent2"/>
          <w:bottom w:val="single" w:sz="18" w:space="0" w:color="8CC43E" w:themeColor="accent2"/>
          <w:right w:val="single" w:sz="8" w:space="0" w:color="8CC43E" w:themeColor="accent2"/>
          <w:insideH w:val="nil"/>
          <w:insideV w:val="single" w:sz="8" w:space="0" w:color="8CC43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C43E" w:themeColor="accent2"/>
          <w:left w:val="single" w:sz="8" w:space="0" w:color="8CC43E" w:themeColor="accent2"/>
          <w:bottom w:val="single" w:sz="8" w:space="0" w:color="8CC43E" w:themeColor="accent2"/>
          <w:right w:val="single" w:sz="8" w:space="0" w:color="8CC43E" w:themeColor="accent2"/>
          <w:insideH w:val="nil"/>
          <w:insideV w:val="single" w:sz="8" w:space="0" w:color="8CC43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C43E" w:themeColor="accent2"/>
          <w:left w:val="single" w:sz="8" w:space="0" w:color="8CC43E" w:themeColor="accent2"/>
          <w:bottom w:val="single" w:sz="8" w:space="0" w:color="8CC43E" w:themeColor="accent2"/>
          <w:right w:val="single" w:sz="8" w:space="0" w:color="8CC43E" w:themeColor="accent2"/>
        </w:tcBorders>
      </w:tcPr>
    </w:tblStylePr>
    <w:tblStylePr w:type="band1Vert">
      <w:tblPr/>
      <w:tcPr>
        <w:tcBorders>
          <w:top w:val="single" w:sz="8" w:space="0" w:color="8CC43E" w:themeColor="accent2"/>
          <w:left w:val="single" w:sz="8" w:space="0" w:color="8CC43E" w:themeColor="accent2"/>
          <w:bottom w:val="single" w:sz="8" w:space="0" w:color="8CC43E" w:themeColor="accent2"/>
          <w:right w:val="single" w:sz="8" w:space="0" w:color="8CC43E" w:themeColor="accent2"/>
        </w:tcBorders>
        <w:shd w:val="clear" w:color="auto" w:fill="E2F0CF" w:themeFill="accent2" w:themeFillTint="3F"/>
      </w:tcPr>
    </w:tblStylePr>
    <w:tblStylePr w:type="band1Horz">
      <w:tblPr/>
      <w:tcPr>
        <w:tcBorders>
          <w:top w:val="single" w:sz="8" w:space="0" w:color="8CC43E" w:themeColor="accent2"/>
          <w:left w:val="single" w:sz="8" w:space="0" w:color="8CC43E" w:themeColor="accent2"/>
          <w:bottom w:val="single" w:sz="8" w:space="0" w:color="8CC43E" w:themeColor="accent2"/>
          <w:right w:val="single" w:sz="8" w:space="0" w:color="8CC43E" w:themeColor="accent2"/>
          <w:insideV w:val="single" w:sz="8" w:space="0" w:color="8CC43E" w:themeColor="accent2"/>
        </w:tcBorders>
        <w:shd w:val="clear" w:color="auto" w:fill="E2F0CF" w:themeFill="accent2" w:themeFillTint="3F"/>
      </w:tcPr>
    </w:tblStylePr>
    <w:tblStylePr w:type="band2Horz">
      <w:tblPr/>
      <w:tcPr>
        <w:tcBorders>
          <w:top w:val="single" w:sz="8" w:space="0" w:color="8CC43E" w:themeColor="accent2"/>
          <w:left w:val="single" w:sz="8" w:space="0" w:color="8CC43E" w:themeColor="accent2"/>
          <w:bottom w:val="single" w:sz="8" w:space="0" w:color="8CC43E" w:themeColor="accent2"/>
          <w:right w:val="single" w:sz="8" w:space="0" w:color="8CC43E" w:themeColor="accent2"/>
          <w:insideV w:val="single" w:sz="8" w:space="0" w:color="8CC43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212721" w:themeColor="accent3"/>
        <w:left w:val="single" w:sz="8" w:space="0" w:color="212721" w:themeColor="accent3"/>
        <w:bottom w:val="single" w:sz="8" w:space="0" w:color="212721" w:themeColor="accent3"/>
        <w:right w:val="single" w:sz="8" w:space="0" w:color="212721" w:themeColor="accent3"/>
        <w:insideH w:val="single" w:sz="8" w:space="0" w:color="212721" w:themeColor="accent3"/>
        <w:insideV w:val="single" w:sz="8" w:space="0" w:color="212721" w:themeColor="accent3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721" w:themeColor="accent3"/>
          <w:left w:val="single" w:sz="8" w:space="0" w:color="212721" w:themeColor="accent3"/>
          <w:bottom w:val="single" w:sz="18" w:space="0" w:color="212721" w:themeColor="accent3"/>
          <w:right w:val="single" w:sz="8" w:space="0" w:color="212721" w:themeColor="accent3"/>
          <w:insideH w:val="nil"/>
          <w:insideV w:val="single" w:sz="8" w:space="0" w:color="21272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721" w:themeColor="accent3"/>
          <w:left w:val="single" w:sz="8" w:space="0" w:color="212721" w:themeColor="accent3"/>
          <w:bottom w:val="single" w:sz="8" w:space="0" w:color="212721" w:themeColor="accent3"/>
          <w:right w:val="single" w:sz="8" w:space="0" w:color="212721" w:themeColor="accent3"/>
          <w:insideH w:val="nil"/>
          <w:insideV w:val="single" w:sz="8" w:space="0" w:color="21272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721" w:themeColor="accent3"/>
          <w:left w:val="single" w:sz="8" w:space="0" w:color="212721" w:themeColor="accent3"/>
          <w:bottom w:val="single" w:sz="8" w:space="0" w:color="212721" w:themeColor="accent3"/>
          <w:right w:val="single" w:sz="8" w:space="0" w:color="212721" w:themeColor="accent3"/>
        </w:tcBorders>
      </w:tcPr>
    </w:tblStylePr>
    <w:tblStylePr w:type="band1Vert">
      <w:tblPr/>
      <w:tcPr>
        <w:tcBorders>
          <w:top w:val="single" w:sz="8" w:space="0" w:color="212721" w:themeColor="accent3"/>
          <w:left w:val="single" w:sz="8" w:space="0" w:color="212721" w:themeColor="accent3"/>
          <w:bottom w:val="single" w:sz="8" w:space="0" w:color="212721" w:themeColor="accent3"/>
          <w:right w:val="single" w:sz="8" w:space="0" w:color="212721" w:themeColor="accent3"/>
        </w:tcBorders>
        <w:shd w:val="clear" w:color="auto" w:fill="C4CDC4" w:themeFill="accent3" w:themeFillTint="3F"/>
      </w:tcPr>
    </w:tblStylePr>
    <w:tblStylePr w:type="band1Horz">
      <w:tblPr/>
      <w:tcPr>
        <w:tcBorders>
          <w:top w:val="single" w:sz="8" w:space="0" w:color="212721" w:themeColor="accent3"/>
          <w:left w:val="single" w:sz="8" w:space="0" w:color="212721" w:themeColor="accent3"/>
          <w:bottom w:val="single" w:sz="8" w:space="0" w:color="212721" w:themeColor="accent3"/>
          <w:right w:val="single" w:sz="8" w:space="0" w:color="212721" w:themeColor="accent3"/>
          <w:insideV w:val="single" w:sz="8" w:space="0" w:color="212721" w:themeColor="accent3"/>
        </w:tcBorders>
        <w:shd w:val="clear" w:color="auto" w:fill="C4CDC4" w:themeFill="accent3" w:themeFillTint="3F"/>
      </w:tcPr>
    </w:tblStylePr>
    <w:tblStylePr w:type="band2Horz">
      <w:tblPr/>
      <w:tcPr>
        <w:tcBorders>
          <w:top w:val="single" w:sz="8" w:space="0" w:color="212721" w:themeColor="accent3"/>
          <w:left w:val="single" w:sz="8" w:space="0" w:color="212721" w:themeColor="accent3"/>
          <w:bottom w:val="single" w:sz="8" w:space="0" w:color="212721" w:themeColor="accent3"/>
          <w:right w:val="single" w:sz="8" w:space="0" w:color="212721" w:themeColor="accent3"/>
          <w:insideV w:val="single" w:sz="8" w:space="0" w:color="212721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F26522" w:themeColor="accent4"/>
        <w:left w:val="single" w:sz="8" w:space="0" w:color="F26522" w:themeColor="accent4"/>
        <w:bottom w:val="single" w:sz="8" w:space="0" w:color="F26522" w:themeColor="accent4"/>
        <w:right w:val="single" w:sz="8" w:space="0" w:color="F26522" w:themeColor="accent4"/>
        <w:insideH w:val="single" w:sz="8" w:space="0" w:color="F26522" w:themeColor="accent4"/>
        <w:insideV w:val="single" w:sz="8" w:space="0" w:color="F26522" w:themeColor="accent4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6522" w:themeColor="accent4"/>
          <w:left w:val="single" w:sz="8" w:space="0" w:color="F26522" w:themeColor="accent4"/>
          <w:bottom w:val="single" w:sz="18" w:space="0" w:color="F26522" w:themeColor="accent4"/>
          <w:right w:val="single" w:sz="8" w:space="0" w:color="F26522" w:themeColor="accent4"/>
          <w:insideH w:val="nil"/>
          <w:insideV w:val="single" w:sz="8" w:space="0" w:color="F2652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6522" w:themeColor="accent4"/>
          <w:left w:val="single" w:sz="8" w:space="0" w:color="F26522" w:themeColor="accent4"/>
          <w:bottom w:val="single" w:sz="8" w:space="0" w:color="F26522" w:themeColor="accent4"/>
          <w:right w:val="single" w:sz="8" w:space="0" w:color="F26522" w:themeColor="accent4"/>
          <w:insideH w:val="nil"/>
          <w:insideV w:val="single" w:sz="8" w:space="0" w:color="F2652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6522" w:themeColor="accent4"/>
          <w:left w:val="single" w:sz="8" w:space="0" w:color="F26522" w:themeColor="accent4"/>
          <w:bottom w:val="single" w:sz="8" w:space="0" w:color="F26522" w:themeColor="accent4"/>
          <w:right w:val="single" w:sz="8" w:space="0" w:color="F26522" w:themeColor="accent4"/>
        </w:tcBorders>
      </w:tcPr>
    </w:tblStylePr>
    <w:tblStylePr w:type="band1Vert">
      <w:tblPr/>
      <w:tcPr>
        <w:tcBorders>
          <w:top w:val="single" w:sz="8" w:space="0" w:color="F26522" w:themeColor="accent4"/>
          <w:left w:val="single" w:sz="8" w:space="0" w:color="F26522" w:themeColor="accent4"/>
          <w:bottom w:val="single" w:sz="8" w:space="0" w:color="F26522" w:themeColor="accent4"/>
          <w:right w:val="single" w:sz="8" w:space="0" w:color="F26522" w:themeColor="accent4"/>
        </w:tcBorders>
        <w:shd w:val="clear" w:color="auto" w:fill="FBD8C8" w:themeFill="accent4" w:themeFillTint="3F"/>
      </w:tcPr>
    </w:tblStylePr>
    <w:tblStylePr w:type="band1Horz">
      <w:tblPr/>
      <w:tcPr>
        <w:tcBorders>
          <w:top w:val="single" w:sz="8" w:space="0" w:color="F26522" w:themeColor="accent4"/>
          <w:left w:val="single" w:sz="8" w:space="0" w:color="F26522" w:themeColor="accent4"/>
          <w:bottom w:val="single" w:sz="8" w:space="0" w:color="F26522" w:themeColor="accent4"/>
          <w:right w:val="single" w:sz="8" w:space="0" w:color="F26522" w:themeColor="accent4"/>
          <w:insideV w:val="single" w:sz="8" w:space="0" w:color="F26522" w:themeColor="accent4"/>
        </w:tcBorders>
        <w:shd w:val="clear" w:color="auto" w:fill="FBD8C8" w:themeFill="accent4" w:themeFillTint="3F"/>
      </w:tcPr>
    </w:tblStylePr>
    <w:tblStylePr w:type="band2Horz">
      <w:tblPr/>
      <w:tcPr>
        <w:tcBorders>
          <w:top w:val="single" w:sz="8" w:space="0" w:color="F26522" w:themeColor="accent4"/>
          <w:left w:val="single" w:sz="8" w:space="0" w:color="F26522" w:themeColor="accent4"/>
          <w:bottom w:val="single" w:sz="8" w:space="0" w:color="F26522" w:themeColor="accent4"/>
          <w:right w:val="single" w:sz="8" w:space="0" w:color="F26522" w:themeColor="accent4"/>
          <w:insideV w:val="single" w:sz="8" w:space="0" w:color="F2652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157C93" w:themeColor="accent5"/>
        <w:left w:val="single" w:sz="8" w:space="0" w:color="157C93" w:themeColor="accent5"/>
        <w:bottom w:val="single" w:sz="8" w:space="0" w:color="157C93" w:themeColor="accent5"/>
        <w:right w:val="single" w:sz="8" w:space="0" w:color="157C93" w:themeColor="accent5"/>
        <w:insideH w:val="single" w:sz="8" w:space="0" w:color="157C93" w:themeColor="accent5"/>
        <w:insideV w:val="single" w:sz="8" w:space="0" w:color="157C93" w:themeColor="accent5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7C93" w:themeColor="accent5"/>
          <w:left w:val="single" w:sz="8" w:space="0" w:color="157C93" w:themeColor="accent5"/>
          <w:bottom w:val="single" w:sz="18" w:space="0" w:color="157C93" w:themeColor="accent5"/>
          <w:right w:val="single" w:sz="8" w:space="0" w:color="157C93" w:themeColor="accent5"/>
          <w:insideH w:val="nil"/>
          <w:insideV w:val="single" w:sz="8" w:space="0" w:color="157C9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7C93" w:themeColor="accent5"/>
          <w:left w:val="single" w:sz="8" w:space="0" w:color="157C93" w:themeColor="accent5"/>
          <w:bottom w:val="single" w:sz="8" w:space="0" w:color="157C93" w:themeColor="accent5"/>
          <w:right w:val="single" w:sz="8" w:space="0" w:color="157C93" w:themeColor="accent5"/>
          <w:insideH w:val="nil"/>
          <w:insideV w:val="single" w:sz="8" w:space="0" w:color="157C9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7C93" w:themeColor="accent5"/>
          <w:left w:val="single" w:sz="8" w:space="0" w:color="157C93" w:themeColor="accent5"/>
          <w:bottom w:val="single" w:sz="8" w:space="0" w:color="157C93" w:themeColor="accent5"/>
          <w:right w:val="single" w:sz="8" w:space="0" w:color="157C93" w:themeColor="accent5"/>
        </w:tcBorders>
      </w:tcPr>
    </w:tblStylePr>
    <w:tblStylePr w:type="band1Vert">
      <w:tblPr/>
      <w:tcPr>
        <w:tcBorders>
          <w:top w:val="single" w:sz="8" w:space="0" w:color="157C93" w:themeColor="accent5"/>
          <w:left w:val="single" w:sz="8" w:space="0" w:color="157C93" w:themeColor="accent5"/>
          <w:bottom w:val="single" w:sz="8" w:space="0" w:color="157C93" w:themeColor="accent5"/>
          <w:right w:val="single" w:sz="8" w:space="0" w:color="157C93" w:themeColor="accent5"/>
        </w:tcBorders>
        <w:shd w:val="clear" w:color="auto" w:fill="B4E8F4" w:themeFill="accent5" w:themeFillTint="3F"/>
      </w:tcPr>
    </w:tblStylePr>
    <w:tblStylePr w:type="band1Horz">
      <w:tblPr/>
      <w:tcPr>
        <w:tcBorders>
          <w:top w:val="single" w:sz="8" w:space="0" w:color="157C93" w:themeColor="accent5"/>
          <w:left w:val="single" w:sz="8" w:space="0" w:color="157C93" w:themeColor="accent5"/>
          <w:bottom w:val="single" w:sz="8" w:space="0" w:color="157C93" w:themeColor="accent5"/>
          <w:right w:val="single" w:sz="8" w:space="0" w:color="157C93" w:themeColor="accent5"/>
          <w:insideV w:val="single" w:sz="8" w:space="0" w:color="157C93" w:themeColor="accent5"/>
        </w:tcBorders>
        <w:shd w:val="clear" w:color="auto" w:fill="B4E8F4" w:themeFill="accent5" w:themeFillTint="3F"/>
      </w:tcPr>
    </w:tblStylePr>
    <w:tblStylePr w:type="band2Horz">
      <w:tblPr/>
      <w:tcPr>
        <w:tcBorders>
          <w:top w:val="single" w:sz="8" w:space="0" w:color="157C93" w:themeColor="accent5"/>
          <w:left w:val="single" w:sz="8" w:space="0" w:color="157C93" w:themeColor="accent5"/>
          <w:bottom w:val="single" w:sz="8" w:space="0" w:color="157C93" w:themeColor="accent5"/>
          <w:right w:val="single" w:sz="8" w:space="0" w:color="157C93" w:themeColor="accent5"/>
          <w:insideV w:val="single" w:sz="8" w:space="0" w:color="157C93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69942D" w:themeColor="accent6"/>
        <w:left w:val="single" w:sz="8" w:space="0" w:color="69942D" w:themeColor="accent6"/>
        <w:bottom w:val="single" w:sz="8" w:space="0" w:color="69942D" w:themeColor="accent6"/>
        <w:right w:val="single" w:sz="8" w:space="0" w:color="69942D" w:themeColor="accent6"/>
        <w:insideH w:val="single" w:sz="8" w:space="0" w:color="69942D" w:themeColor="accent6"/>
        <w:insideV w:val="single" w:sz="8" w:space="0" w:color="69942D" w:themeColor="accent6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42D" w:themeColor="accent6"/>
          <w:left w:val="single" w:sz="8" w:space="0" w:color="69942D" w:themeColor="accent6"/>
          <w:bottom w:val="single" w:sz="18" w:space="0" w:color="69942D" w:themeColor="accent6"/>
          <w:right w:val="single" w:sz="8" w:space="0" w:color="69942D" w:themeColor="accent6"/>
          <w:insideH w:val="nil"/>
          <w:insideV w:val="single" w:sz="8" w:space="0" w:color="6994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42D" w:themeColor="accent6"/>
          <w:left w:val="single" w:sz="8" w:space="0" w:color="69942D" w:themeColor="accent6"/>
          <w:bottom w:val="single" w:sz="8" w:space="0" w:color="69942D" w:themeColor="accent6"/>
          <w:right w:val="single" w:sz="8" w:space="0" w:color="69942D" w:themeColor="accent6"/>
          <w:insideH w:val="nil"/>
          <w:insideV w:val="single" w:sz="8" w:space="0" w:color="6994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42D" w:themeColor="accent6"/>
          <w:left w:val="single" w:sz="8" w:space="0" w:color="69942D" w:themeColor="accent6"/>
          <w:bottom w:val="single" w:sz="8" w:space="0" w:color="69942D" w:themeColor="accent6"/>
          <w:right w:val="single" w:sz="8" w:space="0" w:color="69942D" w:themeColor="accent6"/>
        </w:tcBorders>
      </w:tcPr>
    </w:tblStylePr>
    <w:tblStylePr w:type="band1Vert">
      <w:tblPr/>
      <w:tcPr>
        <w:tcBorders>
          <w:top w:val="single" w:sz="8" w:space="0" w:color="69942D" w:themeColor="accent6"/>
          <w:left w:val="single" w:sz="8" w:space="0" w:color="69942D" w:themeColor="accent6"/>
          <w:bottom w:val="single" w:sz="8" w:space="0" w:color="69942D" w:themeColor="accent6"/>
          <w:right w:val="single" w:sz="8" w:space="0" w:color="69942D" w:themeColor="accent6"/>
        </w:tcBorders>
        <w:shd w:val="clear" w:color="auto" w:fill="DBECC2" w:themeFill="accent6" w:themeFillTint="3F"/>
      </w:tcPr>
    </w:tblStylePr>
    <w:tblStylePr w:type="band1Horz">
      <w:tblPr/>
      <w:tcPr>
        <w:tcBorders>
          <w:top w:val="single" w:sz="8" w:space="0" w:color="69942D" w:themeColor="accent6"/>
          <w:left w:val="single" w:sz="8" w:space="0" w:color="69942D" w:themeColor="accent6"/>
          <w:bottom w:val="single" w:sz="8" w:space="0" w:color="69942D" w:themeColor="accent6"/>
          <w:right w:val="single" w:sz="8" w:space="0" w:color="69942D" w:themeColor="accent6"/>
          <w:insideV w:val="single" w:sz="8" w:space="0" w:color="69942D" w:themeColor="accent6"/>
        </w:tcBorders>
        <w:shd w:val="clear" w:color="auto" w:fill="DBECC2" w:themeFill="accent6" w:themeFillTint="3F"/>
      </w:tcPr>
    </w:tblStylePr>
    <w:tblStylePr w:type="band2Horz">
      <w:tblPr/>
      <w:tcPr>
        <w:tcBorders>
          <w:top w:val="single" w:sz="8" w:space="0" w:color="69942D" w:themeColor="accent6"/>
          <w:left w:val="single" w:sz="8" w:space="0" w:color="69942D" w:themeColor="accent6"/>
          <w:bottom w:val="single" w:sz="8" w:space="0" w:color="69942D" w:themeColor="accent6"/>
          <w:right w:val="single" w:sz="8" w:space="0" w:color="69942D" w:themeColor="accent6"/>
          <w:insideV w:val="single" w:sz="8" w:space="0" w:color="69942D" w:themeColor="accent6"/>
        </w:tcBorders>
      </w:tcPr>
    </w:tblStylePr>
  </w:style>
  <w:style w:type="table" w:styleId="MediumShading1-Accent2">
    <w:name w:val="Medium Shading 1 Accent 2"/>
    <w:basedOn w:val="TableNormal"/>
    <w:uiPriority w:val="63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A8D26E" w:themeColor="accent2" w:themeTint="BF"/>
        <w:left w:val="single" w:sz="8" w:space="0" w:color="A8D26E" w:themeColor="accent2" w:themeTint="BF"/>
        <w:bottom w:val="single" w:sz="8" w:space="0" w:color="A8D26E" w:themeColor="accent2" w:themeTint="BF"/>
        <w:right w:val="single" w:sz="8" w:space="0" w:color="A8D26E" w:themeColor="accent2" w:themeTint="BF"/>
        <w:insideH w:val="single" w:sz="8" w:space="0" w:color="A8D26E" w:themeColor="accent2" w:themeTint="BF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26E" w:themeColor="accent2" w:themeTint="BF"/>
          <w:left w:val="single" w:sz="8" w:space="0" w:color="A8D26E" w:themeColor="accent2" w:themeTint="BF"/>
          <w:bottom w:val="single" w:sz="8" w:space="0" w:color="A8D26E" w:themeColor="accent2" w:themeTint="BF"/>
          <w:right w:val="single" w:sz="8" w:space="0" w:color="A8D26E" w:themeColor="accent2" w:themeTint="BF"/>
          <w:insideH w:val="nil"/>
          <w:insideV w:val="nil"/>
        </w:tcBorders>
        <w:shd w:val="clear" w:color="auto" w:fill="8CC4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26E" w:themeColor="accent2" w:themeTint="BF"/>
          <w:left w:val="single" w:sz="8" w:space="0" w:color="A8D26E" w:themeColor="accent2" w:themeTint="BF"/>
          <w:bottom w:val="single" w:sz="8" w:space="0" w:color="A8D26E" w:themeColor="accent2" w:themeTint="BF"/>
          <w:right w:val="single" w:sz="8" w:space="0" w:color="A8D2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536253" w:themeColor="accent3" w:themeTint="BF"/>
        <w:left w:val="single" w:sz="8" w:space="0" w:color="536253" w:themeColor="accent3" w:themeTint="BF"/>
        <w:bottom w:val="single" w:sz="8" w:space="0" w:color="536253" w:themeColor="accent3" w:themeTint="BF"/>
        <w:right w:val="single" w:sz="8" w:space="0" w:color="536253" w:themeColor="accent3" w:themeTint="BF"/>
        <w:insideH w:val="single" w:sz="8" w:space="0" w:color="536253" w:themeColor="accent3" w:themeTint="BF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253" w:themeColor="accent3" w:themeTint="BF"/>
          <w:left w:val="single" w:sz="8" w:space="0" w:color="536253" w:themeColor="accent3" w:themeTint="BF"/>
          <w:bottom w:val="single" w:sz="8" w:space="0" w:color="536253" w:themeColor="accent3" w:themeTint="BF"/>
          <w:right w:val="single" w:sz="8" w:space="0" w:color="536253" w:themeColor="accent3" w:themeTint="BF"/>
          <w:insideH w:val="nil"/>
          <w:insideV w:val="nil"/>
        </w:tcBorders>
        <w:shd w:val="clear" w:color="auto" w:fill="21272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253" w:themeColor="accent3" w:themeTint="BF"/>
          <w:left w:val="single" w:sz="8" w:space="0" w:color="536253" w:themeColor="accent3" w:themeTint="BF"/>
          <w:bottom w:val="single" w:sz="8" w:space="0" w:color="536253" w:themeColor="accent3" w:themeTint="BF"/>
          <w:right w:val="single" w:sz="8" w:space="0" w:color="5362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D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D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F58B59" w:themeColor="accent4" w:themeTint="BF"/>
        <w:left w:val="single" w:sz="8" w:space="0" w:color="F58B59" w:themeColor="accent4" w:themeTint="BF"/>
        <w:bottom w:val="single" w:sz="8" w:space="0" w:color="F58B59" w:themeColor="accent4" w:themeTint="BF"/>
        <w:right w:val="single" w:sz="8" w:space="0" w:color="F58B59" w:themeColor="accent4" w:themeTint="BF"/>
        <w:insideH w:val="single" w:sz="8" w:space="0" w:color="F58B59" w:themeColor="accent4" w:themeTint="BF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8B59" w:themeColor="accent4" w:themeTint="BF"/>
          <w:left w:val="single" w:sz="8" w:space="0" w:color="F58B59" w:themeColor="accent4" w:themeTint="BF"/>
          <w:bottom w:val="single" w:sz="8" w:space="0" w:color="F58B59" w:themeColor="accent4" w:themeTint="BF"/>
          <w:right w:val="single" w:sz="8" w:space="0" w:color="F58B59" w:themeColor="accent4" w:themeTint="BF"/>
          <w:insideH w:val="nil"/>
          <w:insideV w:val="nil"/>
        </w:tcBorders>
        <w:shd w:val="clear" w:color="auto" w:fill="F2652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B59" w:themeColor="accent4" w:themeTint="BF"/>
          <w:left w:val="single" w:sz="8" w:space="0" w:color="F58B59" w:themeColor="accent4" w:themeTint="BF"/>
          <w:bottom w:val="single" w:sz="8" w:space="0" w:color="F58B59" w:themeColor="accent4" w:themeTint="BF"/>
          <w:right w:val="single" w:sz="8" w:space="0" w:color="F58B5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C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C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1FBADD" w:themeColor="accent5" w:themeTint="BF"/>
        <w:left w:val="single" w:sz="8" w:space="0" w:color="1FBADD" w:themeColor="accent5" w:themeTint="BF"/>
        <w:bottom w:val="single" w:sz="8" w:space="0" w:color="1FBADD" w:themeColor="accent5" w:themeTint="BF"/>
        <w:right w:val="single" w:sz="8" w:space="0" w:color="1FBADD" w:themeColor="accent5" w:themeTint="BF"/>
        <w:insideH w:val="single" w:sz="8" w:space="0" w:color="1FBADD" w:themeColor="accent5" w:themeTint="BF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BADD" w:themeColor="accent5" w:themeTint="BF"/>
          <w:left w:val="single" w:sz="8" w:space="0" w:color="1FBADD" w:themeColor="accent5" w:themeTint="BF"/>
          <w:bottom w:val="single" w:sz="8" w:space="0" w:color="1FBADD" w:themeColor="accent5" w:themeTint="BF"/>
          <w:right w:val="single" w:sz="8" w:space="0" w:color="1FBADD" w:themeColor="accent5" w:themeTint="BF"/>
          <w:insideH w:val="nil"/>
          <w:insideV w:val="nil"/>
        </w:tcBorders>
        <w:shd w:val="clear" w:color="auto" w:fill="157C9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ADD" w:themeColor="accent5" w:themeTint="BF"/>
          <w:left w:val="single" w:sz="8" w:space="0" w:color="1FBADD" w:themeColor="accent5" w:themeTint="BF"/>
          <w:bottom w:val="single" w:sz="8" w:space="0" w:color="1FBADD" w:themeColor="accent5" w:themeTint="BF"/>
          <w:right w:val="single" w:sz="8" w:space="0" w:color="1FBAD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8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8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92C748" w:themeColor="accent6" w:themeTint="BF"/>
        <w:left w:val="single" w:sz="8" w:space="0" w:color="92C748" w:themeColor="accent6" w:themeTint="BF"/>
        <w:bottom w:val="single" w:sz="8" w:space="0" w:color="92C748" w:themeColor="accent6" w:themeTint="BF"/>
        <w:right w:val="single" w:sz="8" w:space="0" w:color="92C748" w:themeColor="accent6" w:themeTint="BF"/>
        <w:insideH w:val="single" w:sz="8" w:space="0" w:color="92C748" w:themeColor="accent6" w:themeTint="BF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748" w:themeColor="accent6" w:themeTint="BF"/>
          <w:left w:val="single" w:sz="8" w:space="0" w:color="92C748" w:themeColor="accent6" w:themeTint="BF"/>
          <w:bottom w:val="single" w:sz="8" w:space="0" w:color="92C748" w:themeColor="accent6" w:themeTint="BF"/>
          <w:right w:val="single" w:sz="8" w:space="0" w:color="92C748" w:themeColor="accent6" w:themeTint="BF"/>
          <w:insideH w:val="nil"/>
          <w:insideV w:val="nil"/>
        </w:tcBorders>
        <w:shd w:val="clear" w:color="auto" w:fill="6994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748" w:themeColor="accent6" w:themeTint="BF"/>
          <w:left w:val="single" w:sz="8" w:space="0" w:color="92C748" w:themeColor="accent6" w:themeTint="BF"/>
          <w:bottom w:val="single" w:sz="8" w:space="0" w:color="92C748" w:themeColor="accent6" w:themeTint="BF"/>
          <w:right w:val="single" w:sz="8" w:space="0" w:color="92C74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C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CC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B738B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C43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C43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C43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B738B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72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72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72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B738B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652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652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652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B738B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7C9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7C9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7C9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B738B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left w:w="144" w:type="dxa"/>
        <w:right w:w="144" w:type="dxa"/>
      </w:tcMa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4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4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4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8CC43E" w:themeColor="accent2"/>
        <w:bottom w:val="single" w:sz="8" w:space="0" w:color="8CC43E" w:themeColor="accent2"/>
      </w:tblBorders>
    </w:tblPr>
    <w:tcPr>
      <w:tcMar>
        <w:left w:w="144" w:type="dxa"/>
        <w:right w:w="144" w:type="dxa"/>
      </w:tcMar>
      <w:vAlign w:val="center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C43E" w:themeColor="accent2"/>
        </w:tcBorders>
      </w:tcPr>
    </w:tblStylePr>
    <w:tblStylePr w:type="lastRow">
      <w:rPr>
        <w:b/>
        <w:bCs/>
        <w:color w:val="212721" w:themeColor="text2"/>
      </w:rPr>
      <w:tblPr/>
      <w:tcPr>
        <w:tcBorders>
          <w:top w:val="single" w:sz="8" w:space="0" w:color="8CC43E" w:themeColor="accent2"/>
          <w:bottom w:val="single" w:sz="8" w:space="0" w:color="8CC4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C43E" w:themeColor="accent2"/>
          <w:bottom w:val="single" w:sz="8" w:space="0" w:color="8CC43E" w:themeColor="accent2"/>
        </w:tcBorders>
      </w:tcPr>
    </w:tblStylePr>
    <w:tblStylePr w:type="band1Vert">
      <w:tblPr/>
      <w:tcPr>
        <w:shd w:val="clear" w:color="auto" w:fill="E2F0CF" w:themeFill="accent2" w:themeFillTint="3F"/>
      </w:tcPr>
    </w:tblStylePr>
    <w:tblStylePr w:type="band1Horz">
      <w:tblPr/>
      <w:tcPr>
        <w:shd w:val="clear" w:color="auto" w:fill="E2F0C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212721" w:themeColor="accent3"/>
        <w:bottom w:val="single" w:sz="8" w:space="0" w:color="212721" w:themeColor="accent3"/>
      </w:tblBorders>
    </w:tblPr>
    <w:tcPr>
      <w:tcMar>
        <w:left w:w="144" w:type="dxa"/>
        <w:right w:w="144" w:type="dxa"/>
      </w:tcMar>
      <w:vAlign w:val="center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721" w:themeColor="accent3"/>
        </w:tcBorders>
      </w:tcPr>
    </w:tblStylePr>
    <w:tblStylePr w:type="lastRow">
      <w:rPr>
        <w:b/>
        <w:bCs/>
        <w:color w:val="212721" w:themeColor="text2"/>
      </w:rPr>
      <w:tblPr/>
      <w:tcPr>
        <w:tcBorders>
          <w:top w:val="single" w:sz="8" w:space="0" w:color="212721" w:themeColor="accent3"/>
          <w:bottom w:val="single" w:sz="8" w:space="0" w:color="21272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721" w:themeColor="accent3"/>
          <w:bottom w:val="single" w:sz="8" w:space="0" w:color="212721" w:themeColor="accent3"/>
        </w:tcBorders>
      </w:tcPr>
    </w:tblStylePr>
    <w:tblStylePr w:type="band1Vert">
      <w:tblPr/>
      <w:tcPr>
        <w:shd w:val="clear" w:color="auto" w:fill="C4CDC4" w:themeFill="accent3" w:themeFillTint="3F"/>
      </w:tcPr>
    </w:tblStylePr>
    <w:tblStylePr w:type="band1Horz">
      <w:tblPr/>
      <w:tcPr>
        <w:shd w:val="clear" w:color="auto" w:fill="C4CDC4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F26522" w:themeColor="accent4"/>
        <w:bottom w:val="single" w:sz="8" w:space="0" w:color="F26522" w:themeColor="accent4"/>
      </w:tblBorders>
    </w:tblPr>
    <w:tcPr>
      <w:tcMar>
        <w:left w:w="144" w:type="dxa"/>
        <w:right w:w="144" w:type="dxa"/>
      </w:tcMar>
      <w:vAlign w:val="center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6522" w:themeColor="accent4"/>
        </w:tcBorders>
      </w:tcPr>
    </w:tblStylePr>
    <w:tblStylePr w:type="lastRow">
      <w:rPr>
        <w:b/>
        <w:bCs/>
        <w:color w:val="212721" w:themeColor="text2"/>
      </w:rPr>
      <w:tblPr/>
      <w:tcPr>
        <w:tcBorders>
          <w:top w:val="single" w:sz="8" w:space="0" w:color="F26522" w:themeColor="accent4"/>
          <w:bottom w:val="single" w:sz="8" w:space="0" w:color="F2652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6522" w:themeColor="accent4"/>
          <w:bottom w:val="single" w:sz="8" w:space="0" w:color="F26522" w:themeColor="accent4"/>
        </w:tcBorders>
      </w:tcPr>
    </w:tblStylePr>
    <w:tblStylePr w:type="band1Vert">
      <w:tblPr/>
      <w:tcPr>
        <w:shd w:val="clear" w:color="auto" w:fill="FBD8C8" w:themeFill="accent4" w:themeFillTint="3F"/>
      </w:tcPr>
    </w:tblStylePr>
    <w:tblStylePr w:type="band1Horz">
      <w:tblPr/>
      <w:tcPr>
        <w:shd w:val="clear" w:color="auto" w:fill="FBD8C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157C93" w:themeColor="accent5"/>
        <w:bottom w:val="single" w:sz="8" w:space="0" w:color="157C93" w:themeColor="accent5"/>
      </w:tblBorders>
    </w:tblPr>
    <w:tcPr>
      <w:tcMar>
        <w:left w:w="144" w:type="dxa"/>
        <w:right w:w="144" w:type="dxa"/>
      </w:tcMar>
      <w:vAlign w:val="center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7C93" w:themeColor="accent5"/>
        </w:tcBorders>
      </w:tcPr>
    </w:tblStylePr>
    <w:tblStylePr w:type="lastRow">
      <w:rPr>
        <w:b/>
        <w:bCs/>
        <w:color w:val="212721" w:themeColor="text2"/>
      </w:rPr>
      <w:tblPr/>
      <w:tcPr>
        <w:tcBorders>
          <w:top w:val="single" w:sz="8" w:space="0" w:color="157C93" w:themeColor="accent5"/>
          <w:bottom w:val="single" w:sz="8" w:space="0" w:color="157C9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7C93" w:themeColor="accent5"/>
          <w:bottom w:val="single" w:sz="8" w:space="0" w:color="157C93" w:themeColor="accent5"/>
        </w:tcBorders>
      </w:tcPr>
    </w:tblStylePr>
    <w:tblStylePr w:type="band1Vert">
      <w:tblPr/>
      <w:tcPr>
        <w:shd w:val="clear" w:color="auto" w:fill="B4E8F4" w:themeFill="accent5" w:themeFillTint="3F"/>
      </w:tcPr>
    </w:tblStylePr>
    <w:tblStylePr w:type="band1Horz">
      <w:tblPr/>
      <w:tcPr>
        <w:shd w:val="clear" w:color="auto" w:fill="B4E8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B738B"/>
    <w:rPr>
      <w:rFonts w:ascii="Calibri" w:hAnsi="Calibri"/>
    </w:rPr>
    <w:tblPr>
      <w:tblStyleRowBandSize w:val="1"/>
      <w:tblStyleColBandSize w:val="1"/>
      <w:tblBorders>
        <w:top w:val="single" w:sz="8" w:space="0" w:color="69942D" w:themeColor="accent6"/>
        <w:bottom w:val="single" w:sz="8" w:space="0" w:color="69942D" w:themeColor="accent6"/>
      </w:tblBorders>
    </w:tblPr>
    <w:tcPr>
      <w:tcMar>
        <w:left w:w="144" w:type="dxa"/>
        <w:right w:w="144" w:type="dxa"/>
      </w:tcMar>
      <w:vAlign w:val="center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42D" w:themeColor="accent6"/>
        </w:tcBorders>
      </w:tcPr>
    </w:tblStylePr>
    <w:tblStylePr w:type="lastRow">
      <w:rPr>
        <w:b/>
        <w:bCs/>
        <w:color w:val="212721" w:themeColor="text2"/>
      </w:rPr>
      <w:tblPr/>
      <w:tcPr>
        <w:tcBorders>
          <w:top w:val="single" w:sz="8" w:space="0" w:color="69942D" w:themeColor="accent6"/>
          <w:bottom w:val="single" w:sz="8" w:space="0" w:color="6994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42D" w:themeColor="accent6"/>
          <w:bottom w:val="single" w:sz="8" w:space="0" w:color="69942D" w:themeColor="accent6"/>
        </w:tcBorders>
      </w:tcPr>
    </w:tblStylePr>
    <w:tblStylePr w:type="band1Vert">
      <w:tblPr/>
      <w:tcPr>
        <w:shd w:val="clear" w:color="auto" w:fill="DBECC2" w:themeFill="accent6" w:themeFillTint="3F"/>
      </w:tcPr>
    </w:tblStylePr>
    <w:tblStylePr w:type="band1Horz">
      <w:tblPr/>
      <w:tcPr>
        <w:shd w:val="clear" w:color="auto" w:fill="DBECC2" w:themeFill="accent6" w:themeFillTint="3F"/>
      </w:tcPr>
    </w:tblStylePr>
  </w:style>
  <w:style w:type="paragraph" w:customStyle="1" w:styleId="Bullets-4">
    <w:name w:val="Bullets - 4"/>
    <w:basedOn w:val="ListParagraph"/>
    <w:link w:val="Bullets-4Char"/>
    <w:uiPriority w:val="3"/>
    <w:rsid w:val="000A3C33"/>
    <w:pPr>
      <w:numPr>
        <w:ilvl w:val="3"/>
        <w:numId w:val="3"/>
      </w:numPr>
    </w:pPr>
    <w:rPr>
      <w:color w:val="000000"/>
    </w:rPr>
  </w:style>
  <w:style w:type="paragraph" w:customStyle="1" w:styleId="Bullets-5">
    <w:name w:val="Bullets - 5"/>
    <w:basedOn w:val="ListParagraph"/>
    <w:link w:val="Bullets-5Char"/>
    <w:uiPriority w:val="3"/>
    <w:rsid w:val="000A3C33"/>
    <w:pPr>
      <w:numPr>
        <w:ilvl w:val="4"/>
        <w:numId w:val="3"/>
      </w:numPr>
    </w:pPr>
    <w:rPr>
      <w:color w:val="000000"/>
    </w:rPr>
  </w:style>
  <w:style w:type="character" w:customStyle="1" w:styleId="Bullets-4Char">
    <w:name w:val="Bullets - 4 Char"/>
    <w:basedOn w:val="Bullets-3Char"/>
    <w:link w:val="Bullets-4"/>
    <w:uiPriority w:val="3"/>
    <w:rsid w:val="000A3C33"/>
    <w:rPr>
      <w:color w:val="000000"/>
    </w:rPr>
  </w:style>
  <w:style w:type="paragraph" w:customStyle="1" w:styleId="Bullets-6">
    <w:name w:val="Bullets - 6"/>
    <w:basedOn w:val="ListParagraph"/>
    <w:link w:val="Bullets-6Char"/>
    <w:uiPriority w:val="3"/>
    <w:rsid w:val="000A3C33"/>
    <w:pPr>
      <w:numPr>
        <w:ilvl w:val="5"/>
        <w:numId w:val="3"/>
      </w:numPr>
    </w:pPr>
    <w:rPr>
      <w:color w:val="000000"/>
    </w:rPr>
  </w:style>
  <w:style w:type="character" w:customStyle="1" w:styleId="Bullets-5Char">
    <w:name w:val="Bullets - 5 Char"/>
    <w:basedOn w:val="Bullets-3Char"/>
    <w:link w:val="Bullets-5"/>
    <w:uiPriority w:val="3"/>
    <w:rsid w:val="000A3C33"/>
    <w:rPr>
      <w:color w:val="000000"/>
    </w:rPr>
  </w:style>
  <w:style w:type="paragraph" w:customStyle="1" w:styleId="Bullets-7">
    <w:name w:val="Bullets - 7"/>
    <w:basedOn w:val="ListParagraph"/>
    <w:link w:val="Bullets-7Char"/>
    <w:uiPriority w:val="3"/>
    <w:rsid w:val="000A3C33"/>
    <w:pPr>
      <w:numPr>
        <w:ilvl w:val="6"/>
        <w:numId w:val="3"/>
      </w:numPr>
    </w:pPr>
    <w:rPr>
      <w:color w:val="000000"/>
    </w:rPr>
  </w:style>
  <w:style w:type="character" w:customStyle="1" w:styleId="Bullets-6Char">
    <w:name w:val="Bullets - 6 Char"/>
    <w:basedOn w:val="Bullets-3Char"/>
    <w:link w:val="Bullets-6"/>
    <w:uiPriority w:val="3"/>
    <w:rsid w:val="000A3C33"/>
    <w:rPr>
      <w:color w:val="000000"/>
    </w:rPr>
  </w:style>
  <w:style w:type="paragraph" w:customStyle="1" w:styleId="Bullets-8">
    <w:name w:val="Bullets - 8"/>
    <w:basedOn w:val="ListParagraph"/>
    <w:link w:val="Bullets-8Char"/>
    <w:uiPriority w:val="3"/>
    <w:rsid w:val="000A3C33"/>
    <w:pPr>
      <w:numPr>
        <w:ilvl w:val="7"/>
        <w:numId w:val="3"/>
      </w:numPr>
    </w:pPr>
    <w:rPr>
      <w:color w:val="000000"/>
    </w:rPr>
  </w:style>
  <w:style w:type="character" w:customStyle="1" w:styleId="Bullets-7Char">
    <w:name w:val="Bullets - 7 Char"/>
    <w:basedOn w:val="Bullets-3Char"/>
    <w:link w:val="Bullets-7"/>
    <w:uiPriority w:val="3"/>
    <w:rsid w:val="000A3C33"/>
    <w:rPr>
      <w:color w:val="000000"/>
    </w:rPr>
  </w:style>
  <w:style w:type="paragraph" w:customStyle="1" w:styleId="Bullets-9">
    <w:name w:val="Bullets - 9"/>
    <w:basedOn w:val="ListParagraph"/>
    <w:link w:val="Bullets-9Char"/>
    <w:uiPriority w:val="3"/>
    <w:rsid w:val="005B738B"/>
    <w:pPr>
      <w:numPr>
        <w:ilvl w:val="8"/>
        <w:numId w:val="3"/>
      </w:numPr>
    </w:pPr>
    <w:rPr>
      <w:color w:val="000000"/>
    </w:rPr>
  </w:style>
  <w:style w:type="character" w:customStyle="1" w:styleId="Bullets-8Char">
    <w:name w:val="Bullets - 8 Char"/>
    <w:basedOn w:val="Bullets-3Char"/>
    <w:link w:val="Bullets-8"/>
    <w:uiPriority w:val="3"/>
    <w:rsid w:val="000A3C33"/>
    <w:rPr>
      <w:color w:val="000000"/>
    </w:rPr>
  </w:style>
  <w:style w:type="numbering" w:customStyle="1" w:styleId="OBrienGere">
    <w:name w:val="O'Brien &amp; Gere"/>
    <w:uiPriority w:val="99"/>
    <w:rsid w:val="005B738B"/>
    <w:pPr>
      <w:numPr>
        <w:numId w:val="4"/>
      </w:numPr>
    </w:pPr>
  </w:style>
  <w:style w:type="character" w:customStyle="1" w:styleId="Bullets-9Char">
    <w:name w:val="Bullets - 9 Char"/>
    <w:basedOn w:val="Bullets-3Char"/>
    <w:link w:val="Bullets-9"/>
    <w:uiPriority w:val="3"/>
    <w:rsid w:val="005B738B"/>
    <w:rPr>
      <w:color w:val="000000"/>
    </w:rPr>
  </w:style>
  <w:style w:type="paragraph" w:customStyle="1" w:styleId="ClientName">
    <w:name w:val="Client Name"/>
    <w:basedOn w:val="FooterCode"/>
    <w:link w:val="ClientNameChar"/>
    <w:uiPriority w:val="5"/>
    <w:qFormat/>
    <w:rsid w:val="005F7F51"/>
    <w:rPr>
      <w:color w:val="000000" w:themeColor="text1"/>
    </w:rPr>
  </w:style>
  <w:style w:type="character" w:customStyle="1" w:styleId="ClientNameChar">
    <w:name w:val="Client Name Char"/>
    <w:basedOn w:val="FooterCodeChar"/>
    <w:link w:val="ClientName"/>
    <w:uiPriority w:val="5"/>
    <w:rsid w:val="005F7F51"/>
    <w:rPr>
      <w:rFonts w:ascii="Calibri" w:hAnsi="Calibri"/>
      <w:color w:val="212721" w:themeColor="text2"/>
      <w:sz w:val="14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5B738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738B"/>
  </w:style>
  <w:style w:type="paragraph" w:styleId="Date">
    <w:name w:val="Date"/>
    <w:basedOn w:val="Normal"/>
    <w:next w:val="Normal"/>
    <w:link w:val="DateChar"/>
    <w:uiPriority w:val="99"/>
    <w:semiHidden/>
    <w:qFormat/>
    <w:rsid w:val="005B738B"/>
    <w:pPr>
      <w:spacing w:after="20"/>
      <w:jc w:val="right"/>
    </w:pPr>
    <w:rPr>
      <w:rFonts w:ascii="Calibri" w:eastAsiaTheme="minorHAnsi" w:hAnsi="Calibri" w:cstheme="minorBidi"/>
      <w:b/>
      <w:color w:val="FFFFFF" w:themeColor="background1"/>
      <w:sz w:val="32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5B738B"/>
    <w:rPr>
      <w:rFonts w:ascii="Calibri" w:eastAsiaTheme="minorHAnsi" w:hAnsi="Calibri" w:cstheme="minorBidi"/>
      <w:b/>
      <w:color w:val="FFFFFF" w:themeColor="background1"/>
      <w:sz w:val="32"/>
      <w:szCs w:val="24"/>
    </w:rPr>
  </w:style>
  <w:style w:type="paragraph" w:customStyle="1" w:styleId="PullQuote">
    <w:name w:val="Pull Quote"/>
    <w:basedOn w:val="Normal"/>
    <w:link w:val="PullQuoteChar"/>
    <w:uiPriority w:val="16"/>
    <w:qFormat/>
    <w:rsid w:val="005F7F51"/>
    <w:pPr>
      <w:ind w:left="360"/>
      <w:jc w:val="right"/>
    </w:pPr>
    <w:rPr>
      <w:rFonts w:asciiTheme="minorHAnsi" w:hAnsiTheme="minorHAnsi"/>
      <w:b/>
      <w:color w:val="1DA6C4" w:themeColor="accent1"/>
      <w:szCs w:val="24"/>
    </w:rPr>
  </w:style>
  <w:style w:type="character" w:customStyle="1" w:styleId="PullQuoteChar">
    <w:name w:val="Pull Quote Char"/>
    <w:basedOn w:val="DefaultParagraphFont"/>
    <w:link w:val="PullQuote"/>
    <w:uiPriority w:val="16"/>
    <w:rsid w:val="00E76473"/>
    <w:rPr>
      <w:rFonts w:asciiTheme="minorHAnsi" w:hAnsiTheme="minorHAnsi"/>
      <w:b/>
      <w:color w:val="1DA6C4" w:themeColor="accen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2"/>
    <w:rsid w:val="002D4540"/>
    <w:rPr>
      <w:rFonts w:ascii="Calibri" w:eastAsiaTheme="majorEastAsia" w:hAnsi="Calibri" w:cstheme="majorBidi"/>
      <w:b/>
      <w:i/>
      <w:iCs/>
      <w:color w:val="404040" w:themeColor="text1" w:themeTint="BF"/>
      <w:szCs w:val="20"/>
    </w:rPr>
  </w:style>
  <w:style w:type="paragraph" w:styleId="BlockText">
    <w:name w:val="Block Text"/>
    <w:basedOn w:val="Normal"/>
    <w:uiPriority w:val="15"/>
    <w:rsid w:val="000A3C33"/>
    <w:pPr>
      <w:framePr w:hSpace="144" w:vSpace="144" w:wrap="around" w:vAnchor="text" w:hAnchor="text" w:y="1"/>
      <w:shd w:val="clear" w:color="auto" w:fill="F2F2F2" w:themeFill="background1" w:themeFillShade="F2"/>
      <w:ind w:left="432" w:right="432"/>
      <w:jc w:val="right"/>
    </w:pPr>
    <w:rPr>
      <w:rFonts w:asciiTheme="minorHAnsi" w:eastAsiaTheme="minorEastAsia" w:hAnsiTheme="minorHAnsi" w:cstheme="minorBidi"/>
      <w:b/>
      <w:i/>
      <w:iCs/>
      <w:color w:val="1DA6C4" w:themeColor="accent1"/>
    </w:rPr>
  </w:style>
  <w:style w:type="paragraph" w:styleId="Bibliography">
    <w:name w:val="Bibliography"/>
    <w:basedOn w:val="Normal"/>
    <w:next w:val="Normal"/>
    <w:uiPriority w:val="99"/>
    <w:semiHidden/>
    <w:rsid w:val="005B738B"/>
  </w:style>
  <w:style w:type="paragraph" w:styleId="BodyText">
    <w:name w:val="Body Text"/>
    <w:basedOn w:val="Normal"/>
    <w:link w:val="BodyTextChar"/>
    <w:uiPriority w:val="99"/>
    <w:semiHidden/>
    <w:rsid w:val="005B738B"/>
  </w:style>
  <w:style w:type="character" w:customStyle="1" w:styleId="BodyTextChar">
    <w:name w:val="Body Text Char"/>
    <w:basedOn w:val="DefaultParagraphFont"/>
    <w:link w:val="BodyText"/>
    <w:uiPriority w:val="99"/>
    <w:semiHidden/>
    <w:rsid w:val="005B738B"/>
  </w:style>
  <w:style w:type="paragraph" w:styleId="BodyText2">
    <w:name w:val="Body Text 2"/>
    <w:basedOn w:val="Normal"/>
    <w:link w:val="BodyText2Char"/>
    <w:uiPriority w:val="99"/>
    <w:semiHidden/>
    <w:rsid w:val="005B738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738B"/>
  </w:style>
  <w:style w:type="paragraph" w:styleId="BodyText3">
    <w:name w:val="Body Text 3"/>
    <w:basedOn w:val="Normal"/>
    <w:link w:val="BodyText3Char"/>
    <w:uiPriority w:val="99"/>
    <w:semiHidden/>
    <w:rsid w:val="005B738B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738B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5B738B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738B"/>
    <w:rPr>
      <w:szCs w:val="16"/>
    </w:rPr>
  </w:style>
  <w:style w:type="paragraph" w:styleId="Closing">
    <w:name w:val="Closing"/>
    <w:basedOn w:val="Normal"/>
    <w:link w:val="ClosingChar"/>
    <w:uiPriority w:val="99"/>
    <w:semiHidden/>
    <w:rsid w:val="005B738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B738B"/>
  </w:style>
  <w:style w:type="paragraph" w:styleId="E-mailSignature">
    <w:name w:val="E-mail Signature"/>
    <w:basedOn w:val="Normal"/>
    <w:link w:val="E-mailSignatureChar"/>
    <w:uiPriority w:val="99"/>
    <w:semiHidden/>
    <w:rsid w:val="005B738B"/>
    <w:rPr>
      <w:rFonts w:ascii="Calibri" w:hAnsi="Calibr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B738B"/>
    <w:rPr>
      <w:rFonts w:ascii="Calibri" w:hAnsi="Calibri"/>
    </w:rPr>
  </w:style>
  <w:style w:type="paragraph" w:styleId="EnvelopeAddress">
    <w:name w:val="envelope address"/>
    <w:basedOn w:val="Normal"/>
    <w:uiPriority w:val="99"/>
    <w:semiHidden/>
    <w:rsid w:val="005B738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character" w:styleId="HTMLKeyboard">
    <w:name w:val="HTML Keyboard"/>
    <w:basedOn w:val="DefaultParagraphFont"/>
    <w:uiPriority w:val="99"/>
    <w:semiHidden/>
    <w:rsid w:val="005B738B"/>
    <w:rPr>
      <w:rFonts w:ascii="Calibri" w:hAnsi="Calibr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5B738B"/>
    <w:rPr>
      <w:rFonts w:ascii="Calibri" w:hAnsi="Calibri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38B"/>
    <w:rPr>
      <w:rFonts w:ascii="Calibri" w:hAnsi="Calibri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5B738B"/>
    <w:rPr>
      <w:rFonts w:ascii="Calibri" w:hAnsi="Calibri"/>
      <w:sz w:val="20"/>
      <w:szCs w:val="24"/>
    </w:rPr>
  </w:style>
  <w:style w:type="character" w:styleId="HTMLTypewriter">
    <w:name w:val="HTML Typewriter"/>
    <w:basedOn w:val="DefaultParagraphFont"/>
    <w:uiPriority w:val="99"/>
    <w:semiHidden/>
    <w:rsid w:val="005B738B"/>
    <w:rPr>
      <w:rFonts w:ascii="Calibri" w:hAnsi="Calibri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5B738B"/>
    <w:rPr>
      <w:rFonts w:ascii="Calibri" w:hAnsi="Calibri"/>
      <w:i/>
      <w:iCs/>
      <w:sz w:val="20"/>
    </w:rPr>
  </w:style>
  <w:style w:type="paragraph" w:styleId="Index9">
    <w:name w:val="index 9"/>
    <w:basedOn w:val="Normal"/>
    <w:next w:val="Normal"/>
    <w:uiPriority w:val="99"/>
    <w:semiHidden/>
    <w:rsid w:val="005B738B"/>
    <w:pPr>
      <w:ind w:left="1890" w:hanging="210"/>
    </w:pPr>
  </w:style>
  <w:style w:type="paragraph" w:styleId="Index1">
    <w:name w:val="index 1"/>
    <w:basedOn w:val="Normal"/>
    <w:next w:val="Normal"/>
    <w:uiPriority w:val="99"/>
    <w:semiHidden/>
    <w:rsid w:val="005B738B"/>
    <w:pPr>
      <w:ind w:left="210" w:hanging="210"/>
    </w:pPr>
  </w:style>
  <w:style w:type="paragraph" w:customStyle="1" w:styleId="IntenseQuote2">
    <w:name w:val="Intense Quote 2"/>
    <w:basedOn w:val="IntenseQuote"/>
    <w:link w:val="IntenseQuote2Char"/>
    <w:uiPriority w:val="19"/>
    <w:qFormat/>
    <w:rsid w:val="000A3C33"/>
    <w:pPr>
      <w:pBdr>
        <w:bottom w:val="single" w:sz="4" w:space="4" w:color="8CC43E" w:themeColor="accent2"/>
      </w:pBdr>
    </w:pPr>
    <w:rPr>
      <w:color w:val="8CC43E" w:themeColor="accent2"/>
    </w:rPr>
  </w:style>
  <w:style w:type="paragraph" w:customStyle="1" w:styleId="IntenseQuote3">
    <w:name w:val="Intense Quote 3"/>
    <w:basedOn w:val="IntenseQuote"/>
    <w:link w:val="IntenseQuote3Char"/>
    <w:uiPriority w:val="20"/>
    <w:qFormat/>
    <w:rsid w:val="000A3C33"/>
    <w:pPr>
      <w:pBdr>
        <w:bottom w:val="single" w:sz="4" w:space="4" w:color="F26522" w:themeColor="accent4"/>
      </w:pBdr>
    </w:pPr>
    <w:rPr>
      <w:color w:val="F26522" w:themeColor="accent4"/>
    </w:rPr>
  </w:style>
  <w:style w:type="character" w:customStyle="1" w:styleId="IntenseQuote2Char">
    <w:name w:val="Intense Quote 2 Char"/>
    <w:basedOn w:val="IntenseQuoteChar"/>
    <w:link w:val="IntenseQuote2"/>
    <w:uiPriority w:val="19"/>
    <w:rsid w:val="000A3C33"/>
    <w:rPr>
      <w:b/>
      <w:bCs/>
      <w:i/>
      <w:iCs/>
      <w:color w:val="8CC43E" w:themeColor="accent2"/>
    </w:rPr>
  </w:style>
  <w:style w:type="paragraph" w:styleId="ListBullet">
    <w:name w:val="List Bullet"/>
    <w:basedOn w:val="Bullets-1"/>
    <w:uiPriority w:val="99"/>
    <w:semiHidden/>
    <w:rsid w:val="005B738B"/>
    <w:pPr>
      <w:numPr>
        <w:numId w:val="0"/>
      </w:numPr>
    </w:pPr>
  </w:style>
  <w:style w:type="character" w:customStyle="1" w:styleId="IntenseQuote3Char">
    <w:name w:val="Intense Quote 3 Char"/>
    <w:basedOn w:val="IntenseQuoteChar"/>
    <w:link w:val="IntenseQuote3"/>
    <w:uiPriority w:val="20"/>
    <w:rsid w:val="000A3C33"/>
    <w:rPr>
      <w:b/>
      <w:bCs/>
      <w:i/>
      <w:iCs/>
      <w:color w:val="F26522" w:themeColor="accent4"/>
    </w:rPr>
  </w:style>
  <w:style w:type="paragraph" w:styleId="ListBullet2">
    <w:name w:val="List Bullet 2"/>
    <w:basedOn w:val="Bullets-2"/>
    <w:uiPriority w:val="99"/>
    <w:semiHidden/>
    <w:rsid w:val="005B738B"/>
    <w:pPr>
      <w:numPr>
        <w:ilvl w:val="0"/>
        <w:numId w:val="0"/>
      </w:numPr>
    </w:pPr>
  </w:style>
  <w:style w:type="paragraph" w:styleId="ListBullet3">
    <w:name w:val="List Bullet 3"/>
    <w:basedOn w:val="Bullets-3"/>
    <w:uiPriority w:val="99"/>
    <w:semiHidden/>
    <w:rsid w:val="005B738B"/>
    <w:pPr>
      <w:numPr>
        <w:ilvl w:val="0"/>
        <w:numId w:val="0"/>
      </w:numPr>
    </w:pPr>
  </w:style>
  <w:style w:type="paragraph" w:styleId="ListBullet4">
    <w:name w:val="List Bullet 4"/>
    <w:basedOn w:val="Bullets-4"/>
    <w:uiPriority w:val="99"/>
    <w:semiHidden/>
    <w:rsid w:val="005B738B"/>
    <w:pPr>
      <w:numPr>
        <w:ilvl w:val="0"/>
        <w:numId w:val="0"/>
      </w:numPr>
    </w:pPr>
  </w:style>
  <w:style w:type="paragraph" w:styleId="ListBullet5">
    <w:name w:val="List Bullet 5"/>
    <w:basedOn w:val="Bullets-5"/>
    <w:uiPriority w:val="99"/>
    <w:semiHidden/>
    <w:rsid w:val="005B738B"/>
    <w:pPr>
      <w:numPr>
        <w:ilvl w:val="0"/>
        <w:numId w:val="0"/>
      </w:numPr>
    </w:pPr>
  </w:style>
  <w:style w:type="paragraph" w:styleId="ListNumber">
    <w:name w:val="List Number"/>
    <w:basedOn w:val="ListParagraph"/>
    <w:uiPriority w:val="99"/>
    <w:semiHidden/>
    <w:rsid w:val="005B738B"/>
    <w:pPr>
      <w:ind w:left="288" w:hanging="288"/>
    </w:pPr>
  </w:style>
  <w:style w:type="paragraph" w:styleId="ListNumber2">
    <w:name w:val="List Number 2"/>
    <w:basedOn w:val="ListParagraph"/>
    <w:uiPriority w:val="99"/>
    <w:semiHidden/>
    <w:rsid w:val="005B738B"/>
    <w:pPr>
      <w:numPr>
        <w:ilvl w:val="1"/>
        <w:numId w:val="2"/>
      </w:numPr>
    </w:pPr>
  </w:style>
  <w:style w:type="paragraph" w:styleId="ListNumber3">
    <w:name w:val="List Number 3"/>
    <w:basedOn w:val="ListNumber2"/>
    <w:uiPriority w:val="99"/>
    <w:semiHidden/>
    <w:rsid w:val="005B738B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rsid w:val="005B738B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rsid w:val="005B738B"/>
    <w:pPr>
      <w:numPr>
        <w:ilvl w:val="4"/>
      </w:numPr>
    </w:pPr>
  </w:style>
  <w:style w:type="paragraph" w:styleId="MacroText">
    <w:name w:val="macro"/>
    <w:link w:val="MacroTextChar"/>
    <w:uiPriority w:val="99"/>
    <w:semiHidden/>
    <w:rsid w:val="005B738B"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alibri" w:hAnsi="Calibri"/>
      <w:b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738B"/>
    <w:rPr>
      <w:rFonts w:ascii="Calibri" w:hAnsi="Calibri"/>
      <w:b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5B738B"/>
    <w:pPr>
      <w:pBdr>
        <w:top w:val="single" w:sz="6" w:space="1" w:color="D9D9D9" w:themeColor="background1" w:themeShade="D9"/>
        <w:left w:val="single" w:sz="6" w:space="1" w:color="D9D9D9" w:themeColor="background1" w:themeShade="D9"/>
        <w:bottom w:val="single" w:sz="6" w:space="1" w:color="D9D9D9" w:themeColor="background1" w:themeShade="D9"/>
        <w:right w:val="single" w:sz="6" w:space="1" w:color="D9D9D9" w:themeColor="background1" w:themeShade="D9"/>
      </w:pBdr>
      <w:shd w:val="pct10" w:color="auto" w:fill="auto"/>
      <w:ind w:left="288" w:hanging="288"/>
    </w:pPr>
    <w:rPr>
      <w:rFonts w:ascii="Calibri" w:eastAsiaTheme="majorEastAsia" w:hAnsi="Calibr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B738B"/>
    <w:rPr>
      <w:rFonts w:ascii="Calibri" w:eastAsiaTheme="majorEastAsia" w:hAnsi="Calibri" w:cstheme="majorBidi"/>
      <w:szCs w:val="24"/>
      <w:shd w:val="pct10" w:color="auto" w:fill="auto"/>
    </w:rPr>
  </w:style>
  <w:style w:type="paragraph" w:styleId="NormalWeb">
    <w:name w:val="Normal (Web)"/>
    <w:basedOn w:val="Normal"/>
    <w:uiPriority w:val="99"/>
    <w:semiHidden/>
    <w:rsid w:val="005B738B"/>
    <w:rPr>
      <w:szCs w:val="24"/>
    </w:rPr>
  </w:style>
  <w:style w:type="paragraph" w:styleId="NormalIndent">
    <w:name w:val="Normal Indent"/>
    <w:basedOn w:val="Normal"/>
    <w:uiPriority w:val="99"/>
    <w:semiHidden/>
    <w:rsid w:val="005B738B"/>
    <w:pPr>
      <w:ind w:left="432"/>
    </w:pPr>
  </w:style>
  <w:style w:type="paragraph" w:styleId="PlainText">
    <w:name w:val="Plain Text"/>
    <w:basedOn w:val="Normal"/>
    <w:link w:val="PlainTextChar"/>
    <w:uiPriority w:val="99"/>
    <w:semiHidden/>
    <w:rsid w:val="005B738B"/>
    <w:rPr>
      <w:rFonts w:ascii="Calibri" w:hAnsi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738B"/>
    <w:rPr>
      <w:rFonts w:ascii="Calibri" w:hAnsi="Calibri"/>
    </w:rPr>
  </w:style>
  <w:style w:type="paragraph" w:styleId="TableofAuthorities">
    <w:name w:val="table of authorities"/>
    <w:basedOn w:val="Normal"/>
    <w:next w:val="Normal"/>
    <w:uiPriority w:val="99"/>
    <w:semiHidden/>
    <w:rsid w:val="005B738B"/>
    <w:pPr>
      <w:ind w:left="210" w:hanging="210"/>
    </w:pPr>
    <w:rPr>
      <w:rFonts w:ascii="Calibri" w:hAnsi="Calibri"/>
      <w:b/>
    </w:rPr>
  </w:style>
  <w:style w:type="paragraph" w:styleId="TableofFigures">
    <w:name w:val="table of figures"/>
    <w:basedOn w:val="Normal"/>
    <w:next w:val="Normal"/>
    <w:uiPriority w:val="99"/>
    <w:semiHidden/>
    <w:rsid w:val="005B738B"/>
    <w:rPr>
      <w:rFonts w:ascii="Calibri" w:hAnsi="Calibri"/>
      <w:b/>
    </w:rPr>
  </w:style>
  <w:style w:type="paragraph" w:styleId="TOCHeading">
    <w:name w:val="TOC Heading"/>
    <w:basedOn w:val="Normal"/>
    <w:next w:val="Normal"/>
    <w:uiPriority w:val="99"/>
    <w:semiHidden/>
    <w:qFormat/>
    <w:rsid w:val="005D766E"/>
    <w:pPr>
      <w:keepLines/>
      <w:pBdr>
        <w:bottom w:val="single" w:sz="4" w:space="1" w:color="84AA33"/>
      </w:pBdr>
      <w:spacing w:before="200" w:after="240" w:line="360" w:lineRule="exact"/>
      <w:outlineLvl w:val="0"/>
    </w:pPr>
    <w:rPr>
      <w:rFonts w:ascii="Calibri" w:hAnsi="Calibri"/>
      <w:b/>
      <w:bCs/>
      <w:iCs/>
      <w:caps/>
      <w:color w:val="0070C0"/>
      <w:spacing w:val="20"/>
      <w:sz w:val="32"/>
      <w:szCs w:val="24"/>
    </w:rPr>
  </w:style>
  <w:style w:type="paragraph" w:styleId="Revision">
    <w:name w:val="Revision"/>
    <w:hidden/>
    <w:uiPriority w:val="99"/>
    <w:semiHidden/>
    <w:rsid w:val="005A220D"/>
    <w:pPr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rsid w:val="005B73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38B"/>
    <w:rPr>
      <w:sz w:val="20"/>
      <w:szCs w:val="20"/>
    </w:rPr>
  </w:style>
  <w:style w:type="paragraph" w:customStyle="1" w:styleId="IntroHighlight">
    <w:name w:val="Intro Highlight"/>
    <w:basedOn w:val="Normal"/>
    <w:link w:val="IntroHighlightChar"/>
    <w:uiPriority w:val="9"/>
    <w:semiHidden/>
    <w:rsid w:val="000A3C33"/>
    <w:rPr>
      <w:rFonts w:ascii="Calibri" w:hAnsi="Calibri"/>
      <w:b/>
      <w:i/>
      <w:color w:val="1DA6C4" w:themeColor="accent1"/>
      <w:spacing w:val="20"/>
    </w:rPr>
  </w:style>
  <w:style w:type="paragraph" w:styleId="Quote">
    <w:name w:val="Quote"/>
    <w:basedOn w:val="IntenseQuote"/>
    <w:next w:val="Normal"/>
    <w:link w:val="QuoteChar"/>
    <w:uiPriority w:val="17"/>
    <w:qFormat/>
    <w:rsid w:val="000A3C33"/>
    <w:pPr>
      <w:pBdr>
        <w:bottom w:val="single" w:sz="4" w:space="4" w:color="212721" w:themeColor="text2"/>
      </w:pBdr>
    </w:pPr>
    <w:rPr>
      <w:color w:val="212721" w:themeColor="text2"/>
    </w:rPr>
  </w:style>
  <w:style w:type="character" w:customStyle="1" w:styleId="IntroHighlightChar">
    <w:name w:val="Intro Highlight Char"/>
    <w:basedOn w:val="DefaultParagraphFont"/>
    <w:link w:val="IntroHighlight"/>
    <w:uiPriority w:val="9"/>
    <w:semiHidden/>
    <w:rsid w:val="00AC3C79"/>
    <w:rPr>
      <w:rFonts w:ascii="Calibri" w:hAnsi="Calibri"/>
      <w:b/>
      <w:i/>
      <w:color w:val="1DA6C4" w:themeColor="accent1"/>
      <w:spacing w:val="20"/>
    </w:rPr>
  </w:style>
  <w:style w:type="character" w:customStyle="1" w:styleId="QuoteChar">
    <w:name w:val="Quote Char"/>
    <w:basedOn w:val="DefaultParagraphFont"/>
    <w:link w:val="Quote"/>
    <w:uiPriority w:val="17"/>
    <w:rsid w:val="000A3C33"/>
    <w:rPr>
      <w:b/>
      <w:bCs/>
      <w:i/>
      <w:iCs/>
      <w:color w:val="212721" w:themeColor="text2"/>
    </w:rPr>
  </w:style>
  <w:style w:type="character" w:styleId="PlaceholderText">
    <w:name w:val="Placeholder Text"/>
    <w:basedOn w:val="DefaultParagraphFont"/>
    <w:uiPriority w:val="99"/>
    <w:semiHidden/>
    <w:rsid w:val="005B738B"/>
    <w:rPr>
      <w:color w:val="808080"/>
    </w:rPr>
  </w:style>
  <w:style w:type="paragraph" w:customStyle="1" w:styleId="DecimalAligned">
    <w:name w:val="Decimal Aligned"/>
    <w:basedOn w:val="Normal"/>
    <w:uiPriority w:val="40"/>
    <w:semiHidden/>
    <w:qFormat/>
    <w:rsid w:val="00F63E8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F63E8C"/>
    <w:rPr>
      <w:rFonts w:asciiTheme="minorHAnsi" w:eastAsiaTheme="minorEastAsia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9BF"/>
    <w:rPr>
      <w:rFonts w:asciiTheme="minorHAnsi" w:eastAsiaTheme="minorEastAsia" w:hAnsiTheme="minorHAnsi" w:cstheme="minorBidi"/>
      <w:color w:val="auto"/>
      <w:sz w:val="20"/>
      <w:szCs w:val="20"/>
    </w:rPr>
  </w:style>
  <w:style w:type="table" w:customStyle="1" w:styleId="OBrienGereNEUTRAL">
    <w:name w:val="O'Brien &amp; Gere NEUTRAL"/>
    <w:basedOn w:val="TableNormal"/>
    <w:uiPriority w:val="99"/>
    <w:qFormat/>
    <w:rsid w:val="00CE2A19"/>
    <w:pPr>
      <w:spacing w:after="0"/>
    </w:pPr>
    <w:rPr>
      <w:rFonts w:ascii="Calibri" w:hAnsi="Calibri"/>
    </w:rPr>
    <w:tblPr>
      <w:tblStyleRowBandSize w:val="1"/>
      <w:tblStyleColBandSize w:val="1"/>
      <w:tblInd w:w="29" w:type="dxa"/>
      <w:tblBorders>
        <w:bottom w:val="single" w:sz="24" w:space="0" w:color="7F7F7F" w:themeColor="text1" w:themeTint="80"/>
      </w:tblBorders>
    </w:tblPr>
    <w:tcPr>
      <w:tcMar>
        <w:left w:w="115" w:type="dxa"/>
        <w:right w:w="115" w:type="dxa"/>
      </w:tcMar>
      <w:vAlign w:val="center"/>
    </w:tcPr>
    <w:tblStylePr w:type="firstRow">
      <w:pPr>
        <w:spacing w:before="0" w:after="0" w:line="240" w:lineRule="auto"/>
        <w:jc w:val="center"/>
      </w:pPr>
      <w:rPr>
        <w:rFonts w:ascii="Calibri" w:hAnsi="Calibri"/>
        <w:b/>
        <w:bCs/>
        <w:color w:val="FFFFFF" w:themeColor="background1"/>
        <w:sz w:val="25"/>
      </w:rPr>
      <w:tblPr/>
      <w:tcPr>
        <w:tcBorders>
          <w:bottom w:val="single" w:sz="24" w:space="0" w:color="212721" w:themeColor="text2"/>
        </w:tcBorders>
        <w:shd w:val="clear" w:color="auto" w:fill="595959" w:themeFill="text1" w:themeFillTint="A6"/>
      </w:tcPr>
    </w:tblStylePr>
    <w:tblStylePr w:type="lastRow">
      <w:pPr>
        <w:spacing w:before="0" w:after="0" w:line="240" w:lineRule="auto"/>
        <w:jc w:val="left"/>
      </w:pPr>
      <w:rPr>
        <w:rFonts w:ascii="Calibri" w:hAnsi="Calibri"/>
        <w:color w:val="auto"/>
        <w:sz w:val="21"/>
      </w:rPr>
    </w:tblStylePr>
    <w:tblStylePr w:type="firstCol">
      <w:pPr>
        <w:wordWrap/>
        <w:ind w:leftChars="0" w:left="0"/>
      </w:pPr>
      <w:rPr>
        <w:rFonts w:ascii="Calibri" w:hAnsi="Calibri"/>
        <w:b/>
        <w:bCs/>
        <w:color w:val="000000" w:themeColor="text1"/>
        <w:sz w:val="21"/>
      </w:rPr>
      <w:tblPr/>
      <w:tcPr>
        <w:shd w:val="clear" w:color="auto" w:fill="F2F2F2" w:themeFill="background1" w:themeFillShade="F2"/>
      </w:tcPr>
    </w:tblStylePr>
    <w:tblStylePr w:type="lastCol">
      <w:rPr>
        <w:rFonts w:ascii="Calibri" w:hAnsi="Calibri"/>
        <w:b w:val="0"/>
        <w:bCs/>
        <w:color w:val="000000" w:themeColor="text1"/>
        <w:sz w:val="21"/>
      </w:rPr>
      <w:tblPr/>
      <w:tcPr>
        <w:shd w:val="clear" w:color="auto" w:fill="F2F2F2" w:themeFill="background1" w:themeFillShade="F2"/>
      </w:tcPr>
    </w:tblStylePr>
    <w:tblStylePr w:type="band1Vert">
      <w:rPr>
        <w:rFonts w:ascii="Calibri" w:hAnsi="Calibri"/>
        <w:sz w:val="21"/>
      </w:rPr>
      <w:tblPr/>
      <w:tcPr>
        <w:shd w:val="clear" w:color="auto" w:fill="FFFFFF" w:themeFill="background1"/>
      </w:tcPr>
    </w:tblStylePr>
    <w:tblStylePr w:type="band2Vert">
      <w:rPr>
        <w:rFonts w:ascii="Calibri" w:hAnsi="Calibri"/>
        <w:sz w:val="21"/>
      </w:rPr>
      <w:tblPr/>
      <w:tcPr>
        <w:shd w:val="clear" w:color="auto" w:fill="F2F2F2" w:themeFill="background1" w:themeFillShade="F2"/>
      </w:tcPr>
    </w:tblStylePr>
    <w:tblStylePr w:type="band1Horz">
      <w:rPr>
        <w:rFonts w:ascii="Calibri" w:hAnsi="Calibri"/>
        <w:sz w:val="21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band2Horz">
      <w:rPr>
        <w:rFonts w:ascii="Calibri" w:hAnsi="Calibri"/>
        <w:sz w:val="21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neCell">
      <w:rPr>
        <w:rFonts w:ascii="Calibri" w:hAnsi="Calibri"/>
        <w:sz w:val="21"/>
      </w:rPr>
      <w:tblPr/>
      <w:tcPr>
        <w:tcBorders>
          <w:top w:val="nil"/>
          <w:left w:val="nil"/>
          <w:bottom w:val="single" w:sz="24" w:space="0" w:color="212721" w:themeColor="text2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ascii="Calibri" w:hAnsi="Calibri"/>
        <w:color w:val="FFFFFF" w:themeColor="background1"/>
        <w:sz w:val="21"/>
      </w:rPr>
      <w:tblPr/>
      <w:tcPr>
        <w:tcBorders>
          <w:top w:val="nil"/>
          <w:left w:val="nil"/>
          <w:bottom w:val="single" w:sz="24" w:space="0" w:color="212721" w:themeColor="text2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ascii="Calibri" w:hAnsi="Calibri"/>
        <w:sz w:val="21"/>
      </w:rPr>
      <w:tblPr/>
      <w:tcPr>
        <w:tcBorders>
          <w:bottom w:val="single" w:sz="24" w:space="0" w:color="7F7F7F" w:themeColor="text1" w:themeTint="80"/>
        </w:tcBorders>
      </w:tcPr>
    </w:tblStylePr>
    <w:tblStylePr w:type="swCell">
      <w:rPr>
        <w:rFonts w:ascii="Calibri" w:hAnsi="Calibri"/>
        <w:sz w:val="21"/>
      </w:rPr>
      <w:tblPr/>
      <w:tcPr>
        <w:tcBorders>
          <w:top w:val="nil"/>
          <w:left w:val="nil"/>
          <w:bottom w:val="single" w:sz="2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OBrienGereBLUE">
    <w:name w:val="O'Brien &amp; Gere BLUE"/>
    <w:basedOn w:val="OBrienGereNEUTRAL"/>
    <w:uiPriority w:val="99"/>
    <w:qFormat/>
    <w:rsid w:val="00CE2A19"/>
    <w:tblPr/>
    <w:tblStylePr w:type="firstRow">
      <w:pPr>
        <w:spacing w:before="0" w:after="0" w:line="240" w:lineRule="auto"/>
        <w:jc w:val="center"/>
      </w:pPr>
      <w:rPr>
        <w:rFonts w:ascii="Calibri" w:hAnsi="Calibri"/>
        <w:b/>
        <w:bCs/>
        <w:color w:val="FFFFFF" w:themeColor="background1"/>
        <w:sz w:val="25"/>
      </w:rPr>
      <w:tblPr/>
      <w:tcPr>
        <w:tcBorders>
          <w:top w:val="nil"/>
          <w:left w:val="nil"/>
          <w:bottom w:val="single" w:sz="24" w:space="0" w:color="1DA6C4" w:themeColor="accent1"/>
          <w:right w:val="nil"/>
          <w:insideH w:val="nil"/>
          <w:insideV w:val="nil"/>
        </w:tcBorders>
        <w:shd w:val="clear" w:color="auto" w:fill="595959" w:themeFill="text1" w:themeFillTint="A6"/>
      </w:tcPr>
    </w:tblStylePr>
    <w:tblStylePr w:type="lastRow">
      <w:pPr>
        <w:spacing w:before="0" w:after="0" w:line="240" w:lineRule="auto"/>
        <w:jc w:val="left"/>
      </w:pPr>
      <w:rPr>
        <w:rFonts w:ascii="Calibri" w:hAnsi="Calibri"/>
        <w:color w:val="auto"/>
        <w:sz w:val="21"/>
      </w:rPr>
    </w:tblStylePr>
    <w:tblStylePr w:type="firstCol">
      <w:pPr>
        <w:wordWrap/>
        <w:ind w:leftChars="0" w:left="0"/>
      </w:pPr>
      <w:rPr>
        <w:rFonts w:ascii="Calibri" w:hAnsi="Calibri"/>
        <w:b/>
        <w:bCs/>
        <w:color w:val="000000" w:themeColor="text1"/>
        <w:sz w:val="21"/>
      </w:rPr>
      <w:tblPr/>
      <w:tcPr>
        <w:shd w:val="clear" w:color="auto" w:fill="F2F2F2" w:themeFill="background1" w:themeFillShade="F2"/>
      </w:tcPr>
    </w:tblStylePr>
    <w:tblStylePr w:type="lastCol">
      <w:rPr>
        <w:rFonts w:ascii="Calibri" w:hAnsi="Calibri"/>
        <w:b w:val="0"/>
        <w:bCs/>
        <w:color w:val="000000" w:themeColor="text1"/>
        <w:sz w:val="21"/>
      </w:rPr>
      <w:tblPr/>
      <w:tcPr>
        <w:shd w:val="clear" w:color="auto" w:fill="F2F2F2" w:themeFill="background1" w:themeFillShade="F2"/>
      </w:tcPr>
    </w:tblStylePr>
    <w:tblStylePr w:type="band1Vert">
      <w:rPr>
        <w:rFonts w:ascii="Calibri" w:hAnsi="Calibri"/>
        <w:sz w:val="21"/>
      </w:rPr>
      <w:tblPr/>
      <w:tcPr>
        <w:shd w:val="clear" w:color="auto" w:fill="FFFFFF" w:themeFill="background1"/>
      </w:tcPr>
    </w:tblStylePr>
    <w:tblStylePr w:type="band2Vert">
      <w:rPr>
        <w:rFonts w:ascii="Calibri" w:hAnsi="Calibri"/>
        <w:sz w:val="21"/>
      </w:rPr>
      <w:tblPr/>
      <w:tcPr>
        <w:shd w:val="clear" w:color="auto" w:fill="F2F2F2" w:themeFill="background1" w:themeFillShade="F2"/>
      </w:tcPr>
    </w:tblStylePr>
    <w:tblStylePr w:type="band1Horz">
      <w:rPr>
        <w:rFonts w:ascii="Calibri" w:hAnsi="Calibri"/>
        <w:sz w:val="21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band2Horz">
      <w:rPr>
        <w:rFonts w:ascii="Calibri" w:hAnsi="Calibri"/>
        <w:sz w:val="21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neCell">
      <w:rPr>
        <w:rFonts w:ascii="Calibri" w:hAnsi="Calibri"/>
        <w:sz w:val="21"/>
      </w:rPr>
      <w:tblPr/>
      <w:tcPr>
        <w:tcBorders>
          <w:top w:val="nil"/>
          <w:left w:val="nil"/>
          <w:bottom w:val="single" w:sz="24" w:space="0" w:color="1DA6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ascii="Calibri" w:hAnsi="Calibri"/>
        <w:color w:val="FFFFFF" w:themeColor="background1"/>
        <w:sz w:val="21"/>
      </w:rPr>
      <w:tblPr/>
      <w:tcPr>
        <w:tcBorders>
          <w:top w:val="nil"/>
          <w:left w:val="nil"/>
          <w:bottom w:val="single" w:sz="24" w:space="0" w:color="1DA6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ascii="Calibri" w:hAnsi="Calibri"/>
        <w:sz w:val="21"/>
      </w:rPr>
      <w:tblPr/>
      <w:tcPr>
        <w:tcBorders>
          <w:bottom w:val="single" w:sz="24" w:space="0" w:color="7F7F7F" w:themeColor="text1" w:themeTint="80"/>
        </w:tcBorders>
      </w:tcPr>
    </w:tblStylePr>
    <w:tblStylePr w:type="swCell">
      <w:rPr>
        <w:rFonts w:ascii="Calibri" w:hAnsi="Calibri"/>
        <w:sz w:val="21"/>
      </w:rPr>
      <w:tblPr/>
      <w:tcPr>
        <w:tcBorders>
          <w:top w:val="nil"/>
          <w:left w:val="nil"/>
          <w:bottom w:val="single" w:sz="2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OBrienGereGREEN">
    <w:name w:val="O'Brien &amp; Gere GREEN"/>
    <w:basedOn w:val="OBrienGereNEUTRAL"/>
    <w:uiPriority w:val="99"/>
    <w:qFormat/>
    <w:rsid w:val="00CE2A19"/>
    <w:tblPr/>
    <w:tblStylePr w:type="firstRow">
      <w:pPr>
        <w:spacing w:before="0" w:after="0" w:line="240" w:lineRule="auto"/>
        <w:jc w:val="center"/>
      </w:pPr>
      <w:rPr>
        <w:rFonts w:ascii="Calibri" w:hAnsi="Calibri"/>
        <w:b/>
        <w:bCs/>
        <w:color w:val="FFFFFF" w:themeColor="background1"/>
        <w:sz w:val="25"/>
      </w:rPr>
      <w:tblPr/>
      <w:tcPr>
        <w:tcBorders>
          <w:bottom w:val="single" w:sz="24" w:space="0" w:color="8CC43E" w:themeColor="accent2"/>
        </w:tcBorders>
        <w:shd w:val="clear" w:color="auto" w:fill="595959" w:themeFill="text1" w:themeFillTint="A6"/>
      </w:tcPr>
    </w:tblStylePr>
    <w:tblStylePr w:type="lastRow">
      <w:pPr>
        <w:spacing w:before="0" w:after="0" w:line="240" w:lineRule="auto"/>
        <w:jc w:val="left"/>
      </w:pPr>
      <w:rPr>
        <w:rFonts w:ascii="Calibri" w:hAnsi="Calibri"/>
        <w:color w:val="auto"/>
        <w:sz w:val="21"/>
      </w:rPr>
    </w:tblStylePr>
    <w:tblStylePr w:type="firstCol">
      <w:pPr>
        <w:wordWrap/>
        <w:ind w:leftChars="0" w:left="0"/>
      </w:pPr>
      <w:rPr>
        <w:rFonts w:ascii="Calibri" w:hAnsi="Calibri"/>
        <w:b/>
        <w:bCs/>
        <w:color w:val="000000" w:themeColor="text1"/>
        <w:sz w:val="21"/>
      </w:rPr>
      <w:tblPr/>
      <w:tcPr>
        <w:shd w:val="clear" w:color="auto" w:fill="F2F2F2" w:themeFill="background1" w:themeFillShade="F2"/>
      </w:tcPr>
    </w:tblStylePr>
    <w:tblStylePr w:type="lastCol">
      <w:rPr>
        <w:rFonts w:ascii="Calibri" w:hAnsi="Calibri"/>
        <w:b w:val="0"/>
        <w:bCs/>
        <w:color w:val="000000" w:themeColor="text1"/>
        <w:sz w:val="21"/>
      </w:rPr>
      <w:tblPr/>
      <w:tcPr>
        <w:shd w:val="clear" w:color="auto" w:fill="F2F2F2" w:themeFill="background1" w:themeFillShade="F2"/>
      </w:tcPr>
    </w:tblStylePr>
    <w:tblStylePr w:type="band1Vert">
      <w:rPr>
        <w:rFonts w:ascii="Calibri" w:hAnsi="Calibri"/>
        <w:sz w:val="21"/>
      </w:rPr>
      <w:tblPr/>
      <w:tcPr>
        <w:shd w:val="clear" w:color="auto" w:fill="FFFFFF" w:themeFill="background1"/>
      </w:tcPr>
    </w:tblStylePr>
    <w:tblStylePr w:type="band2Vert">
      <w:rPr>
        <w:rFonts w:ascii="Calibri" w:hAnsi="Calibri"/>
        <w:sz w:val="21"/>
      </w:rPr>
      <w:tblPr/>
      <w:tcPr>
        <w:shd w:val="clear" w:color="auto" w:fill="F2F2F2" w:themeFill="background1" w:themeFillShade="F2"/>
      </w:tcPr>
    </w:tblStylePr>
    <w:tblStylePr w:type="band1Horz">
      <w:rPr>
        <w:rFonts w:ascii="Calibri" w:hAnsi="Calibri"/>
        <w:sz w:val="21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band2Horz">
      <w:rPr>
        <w:rFonts w:ascii="Calibri" w:hAnsi="Calibri"/>
        <w:sz w:val="21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neCell">
      <w:rPr>
        <w:rFonts w:ascii="Calibri" w:hAnsi="Calibri"/>
        <w:sz w:val="21"/>
      </w:rPr>
      <w:tblPr/>
      <w:tcPr>
        <w:tcBorders>
          <w:top w:val="nil"/>
          <w:left w:val="nil"/>
          <w:bottom w:val="single" w:sz="24" w:space="0" w:color="8CC43E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ascii="Calibri" w:hAnsi="Calibri"/>
        <w:color w:val="FFFFFF" w:themeColor="background1"/>
        <w:sz w:val="21"/>
      </w:rPr>
      <w:tblPr/>
      <w:tcPr>
        <w:tcBorders>
          <w:top w:val="nil"/>
          <w:left w:val="nil"/>
          <w:bottom w:val="single" w:sz="24" w:space="0" w:color="8CC43E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ascii="Calibri" w:hAnsi="Calibri"/>
        <w:sz w:val="21"/>
      </w:rPr>
      <w:tblPr/>
      <w:tcPr>
        <w:tcBorders>
          <w:bottom w:val="single" w:sz="24" w:space="0" w:color="7F7F7F" w:themeColor="text1" w:themeTint="80"/>
        </w:tcBorders>
      </w:tcPr>
    </w:tblStylePr>
    <w:tblStylePr w:type="swCell">
      <w:rPr>
        <w:rFonts w:ascii="Calibri" w:hAnsi="Calibri"/>
        <w:sz w:val="21"/>
      </w:rPr>
      <w:tblPr/>
      <w:tcPr>
        <w:tcBorders>
          <w:top w:val="nil"/>
          <w:left w:val="nil"/>
          <w:bottom w:val="single" w:sz="2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OBrienGereORANGE">
    <w:name w:val="O'Brien &amp; Gere ORANGE"/>
    <w:basedOn w:val="OBrienGereNEUTRAL"/>
    <w:uiPriority w:val="99"/>
    <w:qFormat/>
    <w:rsid w:val="00CE2A19"/>
    <w:tblPr/>
    <w:tblStylePr w:type="firstRow">
      <w:pPr>
        <w:spacing w:before="0" w:after="0" w:line="240" w:lineRule="auto"/>
        <w:jc w:val="center"/>
      </w:pPr>
      <w:rPr>
        <w:rFonts w:ascii="Calibri" w:hAnsi="Calibri"/>
        <w:b/>
        <w:bCs/>
        <w:color w:val="FFFFFF" w:themeColor="background1"/>
        <w:sz w:val="25"/>
      </w:rPr>
      <w:tblPr/>
      <w:tcPr>
        <w:tcBorders>
          <w:bottom w:val="single" w:sz="24" w:space="0" w:color="F26522" w:themeColor="accent4"/>
        </w:tcBorders>
        <w:shd w:val="clear" w:color="auto" w:fill="595959" w:themeFill="text1" w:themeFillTint="A6"/>
      </w:tcPr>
    </w:tblStylePr>
    <w:tblStylePr w:type="lastRow">
      <w:pPr>
        <w:spacing w:before="0" w:after="0" w:line="240" w:lineRule="auto"/>
        <w:jc w:val="left"/>
      </w:pPr>
      <w:rPr>
        <w:rFonts w:ascii="Calibri" w:hAnsi="Calibri"/>
        <w:color w:val="auto"/>
        <w:sz w:val="21"/>
      </w:rPr>
    </w:tblStylePr>
    <w:tblStylePr w:type="firstCol">
      <w:pPr>
        <w:wordWrap/>
        <w:ind w:leftChars="0" w:left="0"/>
      </w:pPr>
      <w:rPr>
        <w:rFonts w:ascii="Calibri" w:hAnsi="Calibri"/>
        <w:b/>
        <w:bCs/>
        <w:color w:val="000000" w:themeColor="text1"/>
        <w:sz w:val="21"/>
      </w:rPr>
      <w:tblPr/>
      <w:tcPr>
        <w:shd w:val="clear" w:color="auto" w:fill="F2F2F2" w:themeFill="background1" w:themeFillShade="F2"/>
      </w:tcPr>
    </w:tblStylePr>
    <w:tblStylePr w:type="lastCol">
      <w:rPr>
        <w:rFonts w:ascii="Calibri" w:hAnsi="Calibri"/>
        <w:b w:val="0"/>
        <w:bCs/>
        <w:color w:val="000000" w:themeColor="text1"/>
        <w:sz w:val="21"/>
      </w:rPr>
      <w:tblPr/>
      <w:tcPr>
        <w:shd w:val="clear" w:color="auto" w:fill="F2F2F2" w:themeFill="background1" w:themeFillShade="F2"/>
      </w:tcPr>
    </w:tblStylePr>
    <w:tblStylePr w:type="band1Vert">
      <w:rPr>
        <w:rFonts w:ascii="Calibri" w:hAnsi="Calibri"/>
        <w:sz w:val="21"/>
      </w:rPr>
      <w:tblPr/>
      <w:tcPr>
        <w:shd w:val="clear" w:color="auto" w:fill="FFFFFF" w:themeFill="background1"/>
      </w:tcPr>
    </w:tblStylePr>
    <w:tblStylePr w:type="band2Vert">
      <w:rPr>
        <w:rFonts w:ascii="Calibri" w:hAnsi="Calibri"/>
        <w:sz w:val="21"/>
      </w:rPr>
      <w:tblPr/>
      <w:tcPr>
        <w:shd w:val="clear" w:color="auto" w:fill="F2F2F2" w:themeFill="background1" w:themeFillShade="F2"/>
      </w:tcPr>
    </w:tblStylePr>
    <w:tblStylePr w:type="band1Horz">
      <w:rPr>
        <w:rFonts w:ascii="Calibri" w:hAnsi="Calibri"/>
        <w:sz w:val="21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band2Horz">
      <w:rPr>
        <w:rFonts w:ascii="Calibri" w:hAnsi="Calibri"/>
        <w:sz w:val="21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neCell">
      <w:rPr>
        <w:rFonts w:ascii="Calibri" w:hAnsi="Calibri"/>
        <w:sz w:val="21"/>
      </w:rPr>
      <w:tblPr/>
      <w:tcPr>
        <w:tcBorders>
          <w:top w:val="nil"/>
          <w:left w:val="nil"/>
          <w:bottom w:val="single" w:sz="24" w:space="0" w:color="F26522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rFonts w:ascii="Calibri" w:hAnsi="Calibri"/>
        <w:color w:val="FFFFFF" w:themeColor="background1"/>
        <w:sz w:val="21"/>
      </w:rPr>
      <w:tblPr/>
      <w:tcPr>
        <w:tcBorders>
          <w:top w:val="nil"/>
          <w:left w:val="nil"/>
          <w:bottom w:val="single" w:sz="24" w:space="0" w:color="F26522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rFonts w:ascii="Calibri" w:hAnsi="Calibri"/>
        <w:sz w:val="21"/>
      </w:rPr>
      <w:tblPr/>
      <w:tcPr>
        <w:tcBorders>
          <w:bottom w:val="single" w:sz="24" w:space="0" w:color="7F7F7F" w:themeColor="text1" w:themeTint="80"/>
        </w:tcBorders>
      </w:tcPr>
    </w:tblStylePr>
    <w:tblStylePr w:type="swCell">
      <w:rPr>
        <w:rFonts w:ascii="Calibri" w:hAnsi="Calibri"/>
        <w:sz w:val="21"/>
      </w:rPr>
      <w:tblPr/>
      <w:tcPr>
        <w:tcBorders>
          <w:top w:val="nil"/>
          <w:left w:val="nil"/>
          <w:bottom w:val="single" w:sz="2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ColorfulGrid-Accent3">
    <w:name w:val="Colorful Grid Accent 3"/>
    <w:basedOn w:val="TableNormal"/>
    <w:uiPriority w:val="73"/>
    <w:rsid w:val="003F4329"/>
    <w:pPr>
      <w:spacing w:after="0"/>
    </w:pPr>
    <w:rPr>
      <w:rFonts w:ascii="Calibri" w:hAnsi="Calibri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6CF" w:themeFill="accent3" w:themeFillTint="33"/>
      <w:vAlign w:val="center"/>
    </w:tcPr>
    <w:tblStylePr w:type="firstRow">
      <w:rPr>
        <w:b/>
        <w:bCs/>
      </w:rPr>
      <w:tblPr/>
      <w:tcPr>
        <w:shd w:val="clear" w:color="auto" w:fill="A0AE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AE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81D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81D18" w:themeFill="accent3" w:themeFillShade="BF"/>
      </w:tcPr>
    </w:tblStylePr>
    <w:tblStylePr w:type="band1Vert">
      <w:tblPr/>
      <w:tcPr>
        <w:shd w:val="clear" w:color="auto" w:fill="889B88" w:themeFill="accent3" w:themeFillTint="7F"/>
      </w:tcPr>
    </w:tblStylePr>
    <w:tblStylePr w:type="band1Horz">
      <w:tblPr/>
      <w:tcPr>
        <w:shd w:val="clear" w:color="auto" w:fill="889B88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3F4329"/>
    <w:pPr>
      <w:spacing w:after="0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8F4" w:themeFill="accent5" w:themeFillTint="3F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7C9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7C9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7C9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7C9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D2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D2E9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3F4329"/>
    <w:pPr>
      <w:spacing w:after="0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CF6" w:themeFill="accent1" w:themeFillTint="3F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A6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A6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A6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A6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3D9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3D9EC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F4329"/>
    <w:pPr>
      <w:spacing w:after="0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F" w:themeFill="accent2" w:themeFillTint="3F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43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C43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C43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C43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1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19E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F4329"/>
    <w:pPr>
      <w:spacing w:after="0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DC4" w:themeFill="accent3" w:themeFillTint="3F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72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72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72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72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9B8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9B88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F4329"/>
    <w:pPr>
      <w:spacing w:after="0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C8" w:themeFill="accent4" w:themeFillTint="3F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652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652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652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652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29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290" w:themeFill="accent4" w:themeFillTint="7F"/>
      </w:tcPr>
    </w:tblStylePr>
  </w:style>
  <w:style w:type="table" w:styleId="MediumGrid3-Accent6">
    <w:name w:val="Medium Grid 3 Accent 6"/>
    <w:basedOn w:val="TableNormal"/>
    <w:uiPriority w:val="69"/>
    <w:rsid w:val="003F4329"/>
    <w:pPr>
      <w:spacing w:after="0"/>
    </w:pPr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CC2" w:themeFill="accent6" w:themeFillTint="3F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4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4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4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4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A8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A85" w:themeFill="accent6" w:themeFillTint="7F"/>
      </w:tcPr>
    </w:tblStylePr>
  </w:style>
  <w:style w:type="table" w:styleId="MediumGrid2-Accent5">
    <w:name w:val="Medium Grid 2 Accent 5"/>
    <w:basedOn w:val="TableNormal"/>
    <w:uiPriority w:val="68"/>
    <w:rsid w:val="003F4329"/>
    <w:pPr>
      <w:spacing w:after="0"/>
    </w:pPr>
    <w:rPr>
      <w:rFonts w:ascii="Calibri" w:eastAsiaTheme="majorEastAsia" w:hAnsi="Calibri" w:cstheme="majorBidi"/>
    </w:rPr>
    <w:tblPr>
      <w:tblStyleRowBandSize w:val="1"/>
      <w:tblStyleColBandSize w:val="1"/>
      <w:tblBorders>
        <w:top w:val="single" w:sz="8" w:space="0" w:color="157C93" w:themeColor="accent5"/>
        <w:left w:val="single" w:sz="8" w:space="0" w:color="157C93" w:themeColor="accent5"/>
        <w:bottom w:val="single" w:sz="8" w:space="0" w:color="157C93" w:themeColor="accent5"/>
        <w:right w:val="single" w:sz="8" w:space="0" w:color="157C93" w:themeColor="accent5"/>
        <w:insideH w:val="single" w:sz="8" w:space="0" w:color="157C93" w:themeColor="accent5"/>
        <w:insideV w:val="single" w:sz="8" w:space="0" w:color="157C93" w:themeColor="accent5"/>
      </w:tblBorders>
    </w:tblPr>
    <w:tcPr>
      <w:shd w:val="clear" w:color="auto" w:fill="B4E8F4" w:themeFill="accent5" w:themeFillTint="3F"/>
      <w:vAlign w:val="center"/>
    </w:tcPr>
    <w:tblStylePr w:type="firstRow">
      <w:rPr>
        <w:b/>
        <w:bCs/>
        <w:color w:val="000000" w:themeColor="text1"/>
      </w:rPr>
      <w:tblPr/>
      <w:tcPr>
        <w:shd w:val="clear" w:color="auto" w:fill="E1F6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CF6" w:themeFill="accent5" w:themeFillTint="33"/>
      </w:tcPr>
    </w:tblStylePr>
    <w:tblStylePr w:type="band1Vert">
      <w:tblPr/>
      <w:tcPr>
        <w:shd w:val="clear" w:color="auto" w:fill="69D2E9" w:themeFill="accent5" w:themeFillTint="7F"/>
      </w:tcPr>
    </w:tblStylePr>
    <w:tblStylePr w:type="band1Horz">
      <w:tblPr/>
      <w:tcPr>
        <w:tcBorders>
          <w:insideH w:val="single" w:sz="6" w:space="0" w:color="157C93" w:themeColor="accent5"/>
          <w:insideV w:val="single" w:sz="6" w:space="0" w:color="157C93" w:themeColor="accent5"/>
        </w:tcBorders>
        <w:shd w:val="clear" w:color="auto" w:fill="69D2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F40F57"/>
    <w:pPr>
      <w:spacing w:after="0"/>
    </w:pPr>
    <w:rPr>
      <w:rFonts w:ascii="Calibri" w:eastAsiaTheme="majorEastAsia" w:hAnsi="Calibri" w:cstheme="majorBidi"/>
    </w:rPr>
    <w:tblPr>
      <w:tblStyleRowBandSize w:val="1"/>
      <w:tblStyleColBandSize w:val="1"/>
      <w:tblBorders>
        <w:top w:val="single" w:sz="8" w:space="0" w:color="1DA6C4" w:themeColor="accent1"/>
        <w:left w:val="single" w:sz="8" w:space="0" w:color="1DA6C4" w:themeColor="accent1"/>
        <w:bottom w:val="single" w:sz="8" w:space="0" w:color="1DA6C4" w:themeColor="accent1"/>
        <w:right w:val="single" w:sz="8" w:space="0" w:color="1DA6C4" w:themeColor="accent1"/>
        <w:insideH w:val="single" w:sz="8" w:space="0" w:color="1DA6C4" w:themeColor="accent1"/>
        <w:insideV w:val="single" w:sz="8" w:space="0" w:color="1DA6C4" w:themeColor="accent1"/>
      </w:tblBorders>
    </w:tblPr>
    <w:tcPr>
      <w:shd w:val="clear" w:color="auto" w:fill="C1ECF6" w:themeFill="accent1" w:themeFillTint="3F"/>
      <w:vAlign w:val="center"/>
    </w:tcPr>
    <w:tblStylePr w:type="firstRow">
      <w:rPr>
        <w:b/>
        <w:bCs/>
        <w:color w:val="000000" w:themeColor="text1"/>
      </w:rPr>
      <w:tblPr/>
      <w:tcPr>
        <w:shd w:val="clear" w:color="auto" w:fill="E6F7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F0F7" w:themeFill="accent1" w:themeFillTint="33"/>
      </w:tcPr>
    </w:tblStylePr>
    <w:tblStylePr w:type="band1Vert">
      <w:tblPr/>
      <w:tcPr>
        <w:shd w:val="clear" w:color="auto" w:fill="83D9EC" w:themeFill="accent1" w:themeFillTint="7F"/>
      </w:tcPr>
    </w:tblStylePr>
    <w:tblStylePr w:type="band1Horz">
      <w:tblPr/>
      <w:tcPr>
        <w:tcBorders>
          <w:insideH w:val="single" w:sz="6" w:space="0" w:color="1DA6C4" w:themeColor="accent1"/>
          <w:insideV w:val="single" w:sz="6" w:space="0" w:color="1DA6C4" w:themeColor="accent1"/>
        </w:tcBorders>
        <w:shd w:val="clear" w:color="auto" w:fill="83D9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F40F57"/>
    <w:pPr>
      <w:spacing w:after="0"/>
    </w:pPr>
    <w:rPr>
      <w:rFonts w:ascii="Calibri" w:eastAsiaTheme="majorEastAsia" w:hAnsi="Calibri" w:cstheme="majorBidi"/>
    </w:rPr>
    <w:tblPr>
      <w:tblStyleRowBandSize w:val="1"/>
      <w:tblStyleColBandSize w:val="1"/>
      <w:tblBorders>
        <w:top w:val="single" w:sz="8" w:space="0" w:color="8CC43E" w:themeColor="accent2"/>
        <w:left w:val="single" w:sz="8" w:space="0" w:color="8CC43E" w:themeColor="accent2"/>
        <w:bottom w:val="single" w:sz="8" w:space="0" w:color="8CC43E" w:themeColor="accent2"/>
        <w:right w:val="single" w:sz="8" w:space="0" w:color="8CC43E" w:themeColor="accent2"/>
        <w:insideH w:val="single" w:sz="8" w:space="0" w:color="8CC43E" w:themeColor="accent2"/>
        <w:insideV w:val="single" w:sz="8" w:space="0" w:color="8CC43E" w:themeColor="accent2"/>
      </w:tblBorders>
    </w:tblPr>
    <w:tcPr>
      <w:shd w:val="clear" w:color="auto" w:fill="E2F0CF" w:themeFill="accent2" w:themeFillTint="3F"/>
      <w:vAlign w:val="center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D8" w:themeFill="accent2" w:themeFillTint="33"/>
      </w:tcPr>
    </w:tblStylePr>
    <w:tblStylePr w:type="band1Vert">
      <w:tblPr/>
      <w:tcPr>
        <w:shd w:val="clear" w:color="auto" w:fill="C5E19E" w:themeFill="accent2" w:themeFillTint="7F"/>
      </w:tcPr>
    </w:tblStylePr>
    <w:tblStylePr w:type="band1Horz">
      <w:tblPr/>
      <w:tcPr>
        <w:tcBorders>
          <w:insideH w:val="single" w:sz="6" w:space="0" w:color="8CC43E" w:themeColor="accent2"/>
          <w:insideV w:val="single" w:sz="6" w:space="0" w:color="8CC43E" w:themeColor="accent2"/>
        </w:tcBorders>
        <w:shd w:val="clear" w:color="auto" w:fill="C5E1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F40F57"/>
    <w:pPr>
      <w:spacing w:after="0"/>
    </w:pPr>
    <w:rPr>
      <w:rFonts w:ascii="Calibri" w:eastAsiaTheme="majorEastAsia" w:hAnsi="Calibri" w:cstheme="majorBidi"/>
    </w:rPr>
    <w:tblPr>
      <w:tblStyleRowBandSize w:val="1"/>
      <w:tblStyleColBandSize w:val="1"/>
      <w:tblBorders>
        <w:top w:val="single" w:sz="8" w:space="0" w:color="212721" w:themeColor="accent3"/>
        <w:left w:val="single" w:sz="8" w:space="0" w:color="212721" w:themeColor="accent3"/>
        <w:bottom w:val="single" w:sz="8" w:space="0" w:color="212721" w:themeColor="accent3"/>
        <w:right w:val="single" w:sz="8" w:space="0" w:color="212721" w:themeColor="accent3"/>
        <w:insideH w:val="single" w:sz="8" w:space="0" w:color="212721" w:themeColor="accent3"/>
        <w:insideV w:val="single" w:sz="8" w:space="0" w:color="212721" w:themeColor="accent3"/>
      </w:tblBorders>
    </w:tblPr>
    <w:tcPr>
      <w:shd w:val="clear" w:color="auto" w:fill="C4CDC4" w:themeFill="accent3" w:themeFillTint="3F"/>
      <w:vAlign w:val="center"/>
    </w:tcPr>
    <w:tblStylePr w:type="firstRow">
      <w:rPr>
        <w:b/>
        <w:bCs/>
        <w:color w:val="000000" w:themeColor="text1"/>
      </w:rPr>
      <w:tblPr/>
      <w:tcPr>
        <w:shd w:val="clear" w:color="auto" w:fill="E7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6CF" w:themeFill="accent3" w:themeFillTint="33"/>
      </w:tcPr>
    </w:tblStylePr>
    <w:tblStylePr w:type="band1Vert">
      <w:tblPr/>
      <w:tcPr>
        <w:shd w:val="clear" w:color="auto" w:fill="889B88" w:themeFill="accent3" w:themeFillTint="7F"/>
      </w:tcPr>
    </w:tblStylePr>
    <w:tblStylePr w:type="band1Horz">
      <w:tblPr/>
      <w:tcPr>
        <w:tcBorders>
          <w:insideH w:val="single" w:sz="6" w:space="0" w:color="212721" w:themeColor="accent3"/>
          <w:insideV w:val="single" w:sz="6" w:space="0" w:color="212721" w:themeColor="accent3"/>
        </w:tcBorders>
        <w:shd w:val="clear" w:color="auto" w:fill="889B8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F40F57"/>
    <w:pPr>
      <w:spacing w:after="0"/>
    </w:pPr>
    <w:rPr>
      <w:rFonts w:ascii="Calibri" w:eastAsiaTheme="majorEastAsia" w:hAnsi="Calibri" w:cstheme="majorBidi"/>
    </w:rPr>
    <w:tblPr>
      <w:tblStyleRowBandSize w:val="1"/>
      <w:tblStyleColBandSize w:val="1"/>
      <w:tblBorders>
        <w:top w:val="single" w:sz="8" w:space="0" w:color="F26522" w:themeColor="accent4"/>
        <w:left w:val="single" w:sz="8" w:space="0" w:color="F26522" w:themeColor="accent4"/>
        <w:bottom w:val="single" w:sz="8" w:space="0" w:color="F26522" w:themeColor="accent4"/>
        <w:right w:val="single" w:sz="8" w:space="0" w:color="F26522" w:themeColor="accent4"/>
        <w:insideH w:val="single" w:sz="8" w:space="0" w:color="F26522" w:themeColor="accent4"/>
        <w:insideV w:val="single" w:sz="8" w:space="0" w:color="F26522" w:themeColor="accent4"/>
      </w:tblBorders>
    </w:tblPr>
    <w:tcPr>
      <w:shd w:val="clear" w:color="auto" w:fill="FBD8C8" w:themeFill="accent4" w:themeFillTint="3F"/>
      <w:vAlign w:val="center"/>
    </w:tcPr>
    <w:tblStylePr w:type="firstRow">
      <w:rPr>
        <w:b/>
        <w:bCs/>
        <w:color w:val="000000" w:themeColor="text1"/>
      </w:rPr>
      <w:tblPr/>
      <w:tcPr>
        <w:shd w:val="clear" w:color="auto" w:fill="FDEF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2" w:themeFill="accent4" w:themeFillTint="33"/>
      </w:tcPr>
    </w:tblStylePr>
    <w:tblStylePr w:type="band1Vert">
      <w:tblPr/>
      <w:tcPr>
        <w:shd w:val="clear" w:color="auto" w:fill="F8B290" w:themeFill="accent4" w:themeFillTint="7F"/>
      </w:tcPr>
    </w:tblStylePr>
    <w:tblStylePr w:type="band1Horz">
      <w:tblPr/>
      <w:tcPr>
        <w:tcBorders>
          <w:insideH w:val="single" w:sz="6" w:space="0" w:color="F26522" w:themeColor="accent4"/>
          <w:insideV w:val="single" w:sz="6" w:space="0" w:color="F26522" w:themeColor="accent4"/>
        </w:tcBorders>
        <w:shd w:val="clear" w:color="auto" w:fill="F8B2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1">
    <w:name w:val="Dark List Accent 1"/>
    <w:basedOn w:val="TableNormal"/>
    <w:uiPriority w:val="70"/>
    <w:rsid w:val="00F40F57"/>
    <w:pPr>
      <w:spacing w:after="0"/>
    </w:pPr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1DA6C4" w:themeFill="accent1"/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52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7C9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7C9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C9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7C92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F40F57"/>
    <w:pPr>
      <w:spacing w:after="0"/>
    </w:pPr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8CC43E" w:themeFill="accent2"/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62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93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93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3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932D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F40F57"/>
    <w:pPr>
      <w:spacing w:after="0"/>
    </w:pPr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212721" w:themeFill="accent3"/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3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D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D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D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D18" w:themeFill="accent3" w:themeFillShade="BF"/>
      </w:tcPr>
    </w:tblStylePr>
  </w:style>
  <w:style w:type="table" w:styleId="DarkList-Accent5">
    <w:name w:val="Dark List Accent 5"/>
    <w:basedOn w:val="TableNormal"/>
    <w:uiPriority w:val="70"/>
    <w:rsid w:val="00F40F57"/>
    <w:pPr>
      <w:spacing w:after="0"/>
    </w:pPr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157C93" w:themeFill="accent5"/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3D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5C6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5C6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C6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C6D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F40F57"/>
    <w:pPr>
      <w:spacing w:after="0"/>
    </w:pPr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F26522" w:themeFill="accent4"/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E0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460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460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460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460B" w:themeFill="accent4" w:themeFillShade="BF"/>
      </w:tcPr>
    </w:tblStylePr>
  </w:style>
  <w:style w:type="table" w:styleId="DarkList-Accent6">
    <w:name w:val="Dark List Accent 6"/>
    <w:basedOn w:val="TableNormal"/>
    <w:uiPriority w:val="70"/>
    <w:rsid w:val="00F40F57"/>
    <w:pPr>
      <w:spacing w:after="0"/>
    </w:pPr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69942D" w:themeFill="accent6"/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9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E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E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21" w:themeFill="accent6" w:themeFillShade="BF"/>
      </w:tcPr>
    </w:tblStylePr>
  </w:style>
  <w:style w:type="table" w:styleId="ColorfulShading-Accent1">
    <w:name w:val="Colorful Shading Accent 1"/>
    <w:basedOn w:val="TableNormal"/>
    <w:uiPriority w:val="71"/>
    <w:rsid w:val="00F40F57"/>
    <w:pPr>
      <w:spacing w:after="0"/>
    </w:pPr>
    <w:rPr>
      <w:rFonts w:ascii="Calibri" w:hAnsi="Calibri"/>
    </w:rPr>
    <w:tblPr>
      <w:tblStyleRowBandSize w:val="1"/>
      <w:tblStyleColBandSize w:val="1"/>
      <w:tblBorders>
        <w:top w:val="single" w:sz="24" w:space="0" w:color="8CC43E" w:themeColor="accent2"/>
        <w:left w:val="single" w:sz="4" w:space="0" w:color="1DA6C4" w:themeColor="accent1"/>
        <w:bottom w:val="single" w:sz="4" w:space="0" w:color="1DA6C4" w:themeColor="accent1"/>
        <w:right w:val="single" w:sz="4" w:space="0" w:color="1DA6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7FB" w:themeFill="accent1" w:themeFillTint="19"/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43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637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6375" w:themeColor="accent1" w:themeShade="99"/>
          <w:insideV w:val="nil"/>
        </w:tcBorders>
        <w:shd w:val="clear" w:color="auto" w:fill="11637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375" w:themeFill="accent1" w:themeFillShade="99"/>
      </w:tcPr>
    </w:tblStylePr>
    <w:tblStylePr w:type="band1Vert">
      <w:tblPr/>
      <w:tcPr>
        <w:shd w:val="clear" w:color="auto" w:fill="9BE1F0" w:themeFill="accent1" w:themeFillTint="66"/>
      </w:tcPr>
    </w:tblStylePr>
    <w:tblStylePr w:type="band1Horz">
      <w:tblPr/>
      <w:tcPr>
        <w:shd w:val="clear" w:color="auto" w:fill="83D9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F40F57"/>
    <w:pPr>
      <w:spacing w:after="0"/>
    </w:pPr>
    <w:rPr>
      <w:rFonts w:ascii="Calibri" w:hAnsi="Calibri"/>
    </w:rPr>
    <w:tblPr>
      <w:tblStyleRowBandSize w:val="1"/>
      <w:tblStyleColBandSize w:val="1"/>
      <w:tblBorders>
        <w:top w:val="single" w:sz="24" w:space="0" w:color="8CC43E" w:themeColor="accent2"/>
        <w:left w:val="single" w:sz="4" w:space="0" w:color="8CC43E" w:themeColor="accent2"/>
        <w:bottom w:val="single" w:sz="4" w:space="0" w:color="8CC43E" w:themeColor="accent2"/>
        <w:right w:val="single" w:sz="4" w:space="0" w:color="8CC43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2" w:themeFillTint="19"/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C43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76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7624" w:themeColor="accent2" w:themeShade="99"/>
          <w:insideV w:val="nil"/>
        </w:tcBorders>
        <w:shd w:val="clear" w:color="auto" w:fill="5376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7624" w:themeFill="accent2" w:themeFillShade="99"/>
      </w:tcPr>
    </w:tblStylePr>
    <w:tblStylePr w:type="band1Vert">
      <w:tblPr/>
      <w:tcPr>
        <w:shd w:val="clear" w:color="auto" w:fill="D0E7B1" w:themeFill="accent2" w:themeFillTint="66"/>
      </w:tcPr>
    </w:tblStylePr>
    <w:tblStylePr w:type="band1Horz">
      <w:tblPr/>
      <w:tcPr>
        <w:shd w:val="clear" w:color="auto" w:fill="C5E1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F40F57"/>
    <w:pPr>
      <w:spacing w:after="0"/>
    </w:pPr>
    <w:rPr>
      <w:rFonts w:ascii="Calibri" w:hAnsi="Calibri"/>
    </w:rPr>
    <w:tblPr>
      <w:tblStyleRowBandSize w:val="1"/>
      <w:tblStyleColBandSize w:val="1"/>
      <w:tblBorders>
        <w:top w:val="single" w:sz="24" w:space="0" w:color="F26522" w:themeColor="accent4"/>
        <w:left w:val="single" w:sz="4" w:space="0" w:color="212721" w:themeColor="accent3"/>
        <w:bottom w:val="single" w:sz="4" w:space="0" w:color="212721" w:themeColor="accent3"/>
        <w:right w:val="single" w:sz="4" w:space="0" w:color="21272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7" w:themeFill="accent3" w:themeFillTint="19"/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652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7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713" w:themeColor="accent3" w:themeShade="99"/>
          <w:insideV w:val="nil"/>
        </w:tcBorders>
        <w:shd w:val="clear" w:color="auto" w:fill="1317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1713" w:themeFill="accent3" w:themeFillShade="99"/>
      </w:tcPr>
    </w:tblStylePr>
    <w:tblStylePr w:type="band1Vert">
      <w:tblPr/>
      <w:tcPr>
        <w:shd w:val="clear" w:color="auto" w:fill="A0AEA0" w:themeFill="accent3" w:themeFillTint="66"/>
      </w:tcPr>
    </w:tblStylePr>
    <w:tblStylePr w:type="band1Horz">
      <w:tblPr/>
      <w:tcPr>
        <w:shd w:val="clear" w:color="auto" w:fill="889B8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F40F57"/>
    <w:pPr>
      <w:spacing w:after="0"/>
    </w:pPr>
    <w:rPr>
      <w:rFonts w:ascii="Calibri" w:hAnsi="Calibri"/>
    </w:rPr>
    <w:tblPr>
      <w:tblStyleRowBandSize w:val="1"/>
      <w:tblStyleColBandSize w:val="1"/>
      <w:tblBorders>
        <w:top w:val="single" w:sz="24" w:space="0" w:color="212721" w:themeColor="accent3"/>
        <w:left w:val="single" w:sz="4" w:space="0" w:color="F26522" w:themeColor="accent4"/>
        <w:bottom w:val="single" w:sz="4" w:space="0" w:color="F26522" w:themeColor="accent4"/>
        <w:right w:val="single" w:sz="4" w:space="0" w:color="F2652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9" w:themeFill="accent4" w:themeFillTint="19"/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272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380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3809" w:themeColor="accent4" w:themeShade="99"/>
          <w:insideV w:val="nil"/>
        </w:tcBorders>
        <w:shd w:val="clear" w:color="auto" w:fill="9C380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809" w:themeFill="accent4" w:themeFillShade="99"/>
      </w:tcPr>
    </w:tblStylePr>
    <w:tblStylePr w:type="band1Vert">
      <w:tblPr/>
      <w:tcPr>
        <w:shd w:val="clear" w:color="auto" w:fill="F9C1A6" w:themeFill="accent4" w:themeFillTint="66"/>
      </w:tcPr>
    </w:tblStylePr>
    <w:tblStylePr w:type="band1Horz">
      <w:tblPr/>
      <w:tcPr>
        <w:shd w:val="clear" w:color="auto" w:fill="F8B29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F40F57"/>
    <w:pPr>
      <w:spacing w:after="0"/>
    </w:pPr>
    <w:rPr>
      <w:rFonts w:ascii="Calibri" w:hAnsi="Calibri"/>
    </w:rPr>
    <w:tblPr>
      <w:tblStyleRowBandSize w:val="1"/>
      <w:tblStyleColBandSize w:val="1"/>
      <w:tblBorders>
        <w:top w:val="single" w:sz="24" w:space="0" w:color="69942D" w:themeColor="accent6"/>
        <w:left w:val="single" w:sz="4" w:space="0" w:color="157C93" w:themeColor="accent5"/>
        <w:bottom w:val="single" w:sz="4" w:space="0" w:color="157C93" w:themeColor="accent5"/>
        <w:right w:val="single" w:sz="4" w:space="0" w:color="157C9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A" w:themeFill="accent5" w:themeFillTint="19"/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4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4A5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4A58" w:themeColor="accent5" w:themeShade="99"/>
          <w:insideV w:val="nil"/>
        </w:tcBorders>
        <w:shd w:val="clear" w:color="auto" w:fill="0C4A5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4A58" w:themeFill="accent5" w:themeFillShade="99"/>
      </w:tcPr>
    </w:tblStylePr>
    <w:tblStylePr w:type="band1Vert">
      <w:tblPr/>
      <w:tcPr>
        <w:shd w:val="clear" w:color="auto" w:fill="87DBEE" w:themeFill="accent5" w:themeFillTint="66"/>
      </w:tcPr>
    </w:tblStylePr>
    <w:tblStylePr w:type="band1Horz">
      <w:tblPr/>
      <w:tcPr>
        <w:shd w:val="clear" w:color="auto" w:fill="69D2E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40F57"/>
    <w:pPr>
      <w:spacing w:after="0"/>
    </w:pPr>
    <w:rPr>
      <w:rFonts w:ascii="Calibri" w:hAnsi="Calibri"/>
    </w:rPr>
    <w:tblPr>
      <w:tblStyleRowBandSize w:val="1"/>
      <w:tblStyleColBandSize w:val="1"/>
      <w:tblBorders>
        <w:top w:val="single" w:sz="24" w:space="0" w:color="157C93" w:themeColor="accent5"/>
        <w:left w:val="single" w:sz="4" w:space="0" w:color="69942D" w:themeColor="accent6"/>
        <w:bottom w:val="single" w:sz="4" w:space="0" w:color="69942D" w:themeColor="accent6"/>
        <w:right w:val="single" w:sz="4" w:space="0" w:color="6994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6" w:themeFill="accent6" w:themeFillTint="19"/>
      <w:vAlign w:val="center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7C9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8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81B" w:themeColor="accent6" w:themeShade="99"/>
          <w:insideV w:val="nil"/>
        </w:tcBorders>
        <w:shd w:val="clear" w:color="auto" w:fill="3E58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81B" w:themeFill="accent6" w:themeFillShade="99"/>
      </w:tcPr>
    </w:tblStylePr>
    <w:tblStylePr w:type="band1Vert">
      <w:tblPr/>
      <w:tcPr>
        <w:shd w:val="clear" w:color="auto" w:fill="C4E19D" w:themeFill="accent6" w:themeFillTint="66"/>
      </w:tcPr>
    </w:tblStylePr>
    <w:tblStylePr w:type="band1Horz">
      <w:tblPr/>
      <w:tcPr>
        <w:shd w:val="clear" w:color="auto" w:fill="B6DA8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F40F57"/>
    <w:pPr>
      <w:spacing w:after="0"/>
    </w:pPr>
    <w:rPr>
      <w:rFonts w:ascii="Calibri" w:hAnsi="Calibri"/>
    </w:rPr>
    <w:tblPr>
      <w:tblStyleRowBandSize w:val="1"/>
      <w:tblStyleColBandSize w:val="1"/>
    </w:tblPr>
    <w:tcPr>
      <w:shd w:val="clear" w:color="auto" w:fill="E6F7FB" w:themeFill="accent1" w:themeFillTint="19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D30" w:themeFill="accent2" w:themeFillShade="CC"/>
      </w:tcPr>
    </w:tblStylePr>
    <w:tblStylePr w:type="lastRow">
      <w:rPr>
        <w:b/>
        <w:bCs/>
        <w:color w:val="6F9D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CF6" w:themeFill="accent1" w:themeFillTint="3F"/>
      </w:tcPr>
    </w:tblStylePr>
    <w:tblStylePr w:type="band1Horz">
      <w:tblPr/>
      <w:tcPr>
        <w:shd w:val="clear" w:color="auto" w:fill="CDF0F7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F40F57"/>
    <w:pPr>
      <w:spacing w:after="0"/>
    </w:pPr>
    <w:rPr>
      <w:rFonts w:ascii="Calibri" w:hAnsi="Calibri"/>
    </w:rPr>
    <w:tblPr>
      <w:tblStyleRowBandSize w:val="1"/>
      <w:tblStyleColBandSize w:val="1"/>
    </w:tblPr>
    <w:tcPr>
      <w:shd w:val="clear" w:color="auto" w:fill="F3F9EB" w:themeFill="accent2" w:themeFillTint="19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9D30" w:themeFill="accent2" w:themeFillShade="CC"/>
      </w:tcPr>
    </w:tblStylePr>
    <w:tblStylePr w:type="lastRow">
      <w:rPr>
        <w:b/>
        <w:bCs/>
        <w:color w:val="6F9D3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F" w:themeFill="accent2" w:themeFillTint="3F"/>
      </w:tcPr>
    </w:tblStylePr>
    <w:tblStylePr w:type="band1Horz">
      <w:tblPr/>
      <w:tcPr>
        <w:shd w:val="clear" w:color="auto" w:fill="E7F3D8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F40F57"/>
    <w:pPr>
      <w:spacing w:after="0"/>
    </w:pPr>
    <w:rPr>
      <w:rFonts w:ascii="Calibri" w:hAnsi="Calibri"/>
    </w:rPr>
    <w:tblPr>
      <w:tblStyleRowBandSize w:val="1"/>
      <w:tblStyleColBandSize w:val="1"/>
    </w:tblPr>
    <w:tcPr>
      <w:shd w:val="clear" w:color="auto" w:fill="E7EBE7" w:themeFill="accent3" w:themeFillTint="19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4B0C" w:themeFill="accent4" w:themeFillShade="CC"/>
      </w:tcPr>
    </w:tblStylePr>
    <w:tblStylePr w:type="lastRow">
      <w:rPr>
        <w:b/>
        <w:bCs/>
        <w:color w:val="D04B0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DC4" w:themeFill="accent3" w:themeFillTint="3F"/>
      </w:tcPr>
    </w:tblStylePr>
    <w:tblStylePr w:type="band1Horz">
      <w:tblPr/>
      <w:tcPr>
        <w:shd w:val="clear" w:color="auto" w:fill="CFD6CF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F40F57"/>
    <w:pPr>
      <w:spacing w:after="0"/>
    </w:pPr>
    <w:rPr>
      <w:rFonts w:ascii="Calibri" w:hAnsi="Calibri"/>
    </w:rPr>
    <w:tblPr>
      <w:tblStyleRowBandSize w:val="1"/>
      <w:tblStyleColBandSize w:val="1"/>
    </w:tblPr>
    <w:tcPr>
      <w:shd w:val="clear" w:color="auto" w:fill="FDEFE9" w:themeFill="accent4" w:themeFillTint="19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1F1A" w:themeFill="accent3" w:themeFillShade="CC"/>
      </w:tcPr>
    </w:tblStylePr>
    <w:tblStylePr w:type="lastRow">
      <w:rPr>
        <w:b/>
        <w:bCs/>
        <w:color w:val="1A1F1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C8" w:themeFill="accent4" w:themeFillTint="3F"/>
      </w:tcPr>
    </w:tblStylePr>
    <w:tblStylePr w:type="band1Horz">
      <w:tblPr/>
      <w:tcPr>
        <w:shd w:val="clear" w:color="auto" w:fill="FCE0D2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F40F57"/>
    <w:pPr>
      <w:spacing w:after="0"/>
    </w:pPr>
    <w:rPr>
      <w:rFonts w:ascii="Calibri" w:hAnsi="Calibri"/>
    </w:rPr>
    <w:tblPr>
      <w:tblStyleRowBandSize w:val="1"/>
      <w:tblStyleColBandSize w:val="1"/>
    </w:tblPr>
    <w:tcPr>
      <w:shd w:val="clear" w:color="auto" w:fill="E1F6FA" w:themeFill="accent5" w:themeFillTint="19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624" w:themeFill="accent6" w:themeFillShade="CC"/>
      </w:tcPr>
    </w:tblStylePr>
    <w:tblStylePr w:type="lastRow">
      <w:rPr>
        <w:b/>
        <w:bCs/>
        <w:color w:val="5376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8F4" w:themeFill="accent5" w:themeFillTint="3F"/>
      </w:tcPr>
    </w:tblStylePr>
    <w:tblStylePr w:type="band1Horz">
      <w:tblPr/>
      <w:tcPr>
        <w:shd w:val="clear" w:color="auto" w:fill="C2EC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40F57"/>
    <w:pPr>
      <w:spacing w:after="0"/>
    </w:pPr>
    <w:rPr>
      <w:rFonts w:ascii="Calibri" w:hAnsi="Calibri"/>
    </w:rPr>
    <w:tblPr>
      <w:tblStyleRowBandSize w:val="1"/>
      <w:tblStyleColBandSize w:val="1"/>
    </w:tblPr>
    <w:tcPr>
      <w:shd w:val="clear" w:color="auto" w:fill="F0F7E6" w:themeFill="accent6" w:themeFillTint="19"/>
      <w:vAlign w:val="center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6275" w:themeFill="accent5" w:themeFillShade="CC"/>
      </w:tcPr>
    </w:tblStylePr>
    <w:tblStylePr w:type="lastRow">
      <w:rPr>
        <w:b/>
        <w:bCs/>
        <w:color w:val="10627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CC2" w:themeFill="accent6" w:themeFillTint="3F"/>
      </w:tcPr>
    </w:tblStylePr>
    <w:tblStylePr w:type="band1Horz">
      <w:tblPr/>
      <w:tcPr>
        <w:shd w:val="clear" w:color="auto" w:fill="E1F0CE" w:themeFill="accent6" w:themeFillTint="33"/>
      </w:tcPr>
    </w:tblStylePr>
  </w:style>
  <w:style w:type="table" w:styleId="ColorfulGrid-Accent1">
    <w:name w:val="Colorful Grid Accent 1"/>
    <w:basedOn w:val="TableNormal"/>
    <w:uiPriority w:val="73"/>
    <w:rsid w:val="00F40F57"/>
    <w:pPr>
      <w:spacing w:after="0"/>
    </w:pPr>
    <w:rPr>
      <w:rFonts w:ascii="Calibri" w:hAnsi="Calibri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F0F7" w:themeFill="accent1" w:themeFillTint="33"/>
      <w:vAlign w:val="center"/>
    </w:tcPr>
    <w:tblStylePr w:type="firstRow">
      <w:rPr>
        <w:b/>
        <w:bCs/>
      </w:rPr>
      <w:tblPr/>
      <w:tcPr>
        <w:shd w:val="clear" w:color="auto" w:fill="9BE1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E1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7C9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7C92" w:themeFill="accent1" w:themeFillShade="BF"/>
      </w:tcPr>
    </w:tblStylePr>
    <w:tblStylePr w:type="band1Vert">
      <w:tblPr/>
      <w:tcPr>
        <w:shd w:val="clear" w:color="auto" w:fill="83D9EC" w:themeFill="accent1" w:themeFillTint="7F"/>
      </w:tcPr>
    </w:tblStylePr>
    <w:tblStylePr w:type="band1Horz">
      <w:tblPr/>
      <w:tcPr>
        <w:shd w:val="clear" w:color="auto" w:fill="83D9EC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F40F57"/>
    <w:pPr>
      <w:spacing w:after="0"/>
    </w:pPr>
    <w:rPr>
      <w:rFonts w:ascii="Calibri" w:hAnsi="Calibri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3D8" w:themeFill="accent2" w:themeFillTint="33"/>
      <w:vAlign w:val="center"/>
    </w:tcPr>
    <w:tblStylePr w:type="firstRow">
      <w:rPr>
        <w:b/>
        <w:bCs/>
      </w:rPr>
      <w:tblPr/>
      <w:tcPr>
        <w:shd w:val="clear" w:color="auto" w:fill="D0E7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7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893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8932D" w:themeFill="accent2" w:themeFillShade="BF"/>
      </w:tcPr>
    </w:tblStylePr>
    <w:tblStylePr w:type="band1Vert">
      <w:tblPr/>
      <w:tcPr>
        <w:shd w:val="clear" w:color="auto" w:fill="C5E19E" w:themeFill="accent2" w:themeFillTint="7F"/>
      </w:tcPr>
    </w:tblStylePr>
    <w:tblStylePr w:type="band1Horz">
      <w:tblPr/>
      <w:tcPr>
        <w:shd w:val="clear" w:color="auto" w:fill="C5E19E" w:themeFill="accent2" w:themeFillTint="7F"/>
      </w:tcPr>
    </w:tblStylePr>
  </w:style>
  <w:style w:type="table" w:styleId="ColorfulGrid-Accent4">
    <w:name w:val="Colorful Grid Accent 4"/>
    <w:basedOn w:val="TableNormal"/>
    <w:uiPriority w:val="73"/>
    <w:rsid w:val="00F40F57"/>
    <w:pPr>
      <w:spacing w:after="0"/>
    </w:pPr>
    <w:rPr>
      <w:rFonts w:ascii="Calibri" w:hAnsi="Calibri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0D2" w:themeFill="accent4" w:themeFillTint="33"/>
      <w:vAlign w:val="center"/>
    </w:tcPr>
    <w:tblStylePr w:type="firstRow">
      <w:rPr>
        <w:b/>
        <w:bCs/>
      </w:rPr>
      <w:tblPr/>
      <w:tcPr>
        <w:shd w:val="clear" w:color="auto" w:fill="F9C1A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1A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3460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3460B" w:themeFill="accent4" w:themeFillShade="BF"/>
      </w:tcPr>
    </w:tblStylePr>
    <w:tblStylePr w:type="band1Vert">
      <w:tblPr/>
      <w:tcPr>
        <w:shd w:val="clear" w:color="auto" w:fill="F8B290" w:themeFill="accent4" w:themeFillTint="7F"/>
      </w:tcPr>
    </w:tblStylePr>
    <w:tblStylePr w:type="band1Horz">
      <w:tblPr/>
      <w:tcPr>
        <w:shd w:val="clear" w:color="auto" w:fill="F8B29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F40F57"/>
    <w:pPr>
      <w:spacing w:after="0"/>
    </w:pPr>
    <w:rPr>
      <w:rFonts w:ascii="Calibri" w:hAnsi="Calibri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CF6" w:themeFill="accent5" w:themeFillTint="33"/>
      <w:vAlign w:val="center"/>
    </w:tcPr>
    <w:tblStylePr w:type="firstRow">
      <w:rPr>
        <w:b/>
        <w:bCs/>
      </w:rPr>
      <w:tblPr/>
      <w:tcPr>
        <w:shd w:val="clear" w:color="auto" w:fill="87DB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DB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F5C6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F5C6D" w:themeFill="accent5" w:themeFillShade="BF"/>
      </w:tcPr>
    </w:tblStylePr>
    <w:tblStylePr w:type="band1Vert">
      <w:tblPr/>
      <w:tcPr>
        <w:shd w:val="clear" w:color="auto" w:fill="69D2E9" w:themeFill="accent5" w:themeFillTint="7F"/>
      </w:tcPr>
    </w:tblStylePr>
    <w:tblStylePr w:type="band1Horz">
      <w:tblPr/>
      <w:tcPr>
        <w:shd w:val="clear" w:color="auto" w:fill="69D2E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40F57"/>
    <w:pPr>
      <w:spacing w:after="0"/>
    </w:pPr>
    <w:rPr>
      <w:rFonts w:ascii="Calibri" w:hAnsi="Calibri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CE" w:themeFill="accent6" w:themeFillTint="33"/>
      <w:vAlign w:val="center"/>
    </w:tcPr>
    <w:tblStylePr w:type="firstRow">
      <w:rPr>
        <w:b/>
        <w:bCs/>
      </w:rPr>
      <w:tblPr/>
      <w:tcPr>
        <w:shd w:val="clear" w:color="auto" w:fill="C4E19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19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E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E21" w:themeFill="accent6" w:themeFillShade="BF"/>
      </w:tcPr>
    </w:tblStylePr>
    <w:tblStylePr w:type="band1Vert">
      <w:tblPr/>
      <w:tcPr>
        <w:shd w:val="clear" w:color="auto" w:fill="B6DA85" w:themeFill="accent6" w:themeFillTint="7F"/>
      </w:tcPr>
    </w:tblStylePr>
    <w:tblStylePr w:type="band1Horz">
      <w:tblPr/>
      <w:tcPr>
        <w:shd w:val="clear" w:color="auto" w:fill="B6DA85" w:themeFill="accent6" w:themeFillTint="7F"/>
      </w:tcPr>
    </w:tblStylePr>
  </w:style>
  <w:style w:type="paragraph" w:customStyle="1" w:styleId="Tagline">
    <w:name w:val="Tagline"/>
    <w:basedOn w:val="FooterCode"/>
    <w:next w:val="ClientName"/>
    <w:link w:val="TaglineChar"/>
    <w:uiPriority w:val="7"/>
    <w:qFormat/>
    <w:rsid w:val="005F7F51"/>
    <w:rPr>
      <w:caps/>
      <w:spacing w:val="20"/>
      <w14:ligatures w14:val="standard"/>
      <w14:numSpacing w14:val="proportional"/>
    </w:rPr>
  </w:style>
  <w:style w:type="character" w:customStyle="1" w:styleId="TaglineChar">
    <w:name w:val="Tagline Char"/>
    <w:basedOn w:val="FooterCodeChar"/>
    <w:link w:val="Tagline"/>
    <w:uiPriority w:val="7"/>
    <w:rsid w:val="005F7F51"/>
    <w:rPr>
      <w:rFonts w:ascii="Calibri" w:hAnsi="Calibri"/>
      <w:caps/>
      <w:color w:val="212721" w:themeColor="text2"/>
      <w:spacing w:val="20"/>
      <w:sz w:val="14"/>
      <w:szCs w:val="16"/>
      <w14:ligatures w14:val="standard"/>
      <w14:numSpacing w14:val="proportional"/>
    </w:rPr>
  </w:style>
  <w:style w:type="paragraph" w:customStyle="1" w:styleId="Introduction">
    <w:name w:val="Introduction"/>
    <w:basedOn w:val="Title"/>
    <w:link w:val="IntroductionChar"/>
    <w:uiPriority w:val="8"/>
    <w:semiHidden/>
    <w:qFormat/>
    <w:rsid w:val="00351B4A"/>
    <w:pPr>
      <w:pBdr>
        <w:bottom w:val="none" w:sz="0" w:space="0" w:color="auto"/>
      </w:pBdr>
      <w:spacing w:line="290" w:lineRule="exact"/>
    </w:pPr>
    <w:rPr>
      <w:caps w:val="0"/>
    </w:rPr>
  </w:style>
  <w:style w:type="character" w:customStyle="1" w:styleId="IntroductionChar">
    <w:name w:val="Introduction Char"/>
    <w:basedOn w:val="TitleChar"/>
    <w:link w:val="Introduction"/>
    <w:uiPriority w:val="8"/>
    <w:semiHidden/>
    <w:rsid w:val="00AC3C79"/>
    <w:rPr>
      <w:rFonts w:ascii="Calibri" w:eastAsiaTheme="majorEastAsia" w:hAnsi="Calibri" w:cstheme="majorBidi"/>
      <w:b/>
      <w:caps w:val="0"/>
      <w:color w:val="1DA6C4" w:themeColor="accent1"/>
      <w:spacing w:val="5"/>
      <w:kern w:val="28"/>
      <w:sz w:val="24"/>
      <w:szCs w:val="52"/>
    </w:rPr>
  </w:style>
  <w:style w:type="paragraph" w:styleId="NoSpacing">
    <w:name w:val="No Spacing"/>
    <w:basedOn w:val="Normal"/>
    <w:link w:val="NoSpacingChar"/>
    <w:uiPriority w:val="1"/>
    <w:qFormat/>
    <w:rsid w:val="00DB4729"/>
  </w:style>
  <w:style w:type="character" w:customStyle="1" w:styleId="NoSpacingChar">
    <w:name w:val="No Spacing Char"/>
    <w:basedOn w:val="DefaultParagraphFont"/>
    <w:link w:val="NoSpacing"/>
    <w:uiPriority w:val="1"/>
    <w:rsid w:val="00DB4729"/>
  </w:style>
  <w:style w:type="character" w:customStyle="1" w:styleId="Heading1Char">
    <w:name w:val="Heading 1 Char"/>
    <w:basedOn w:val="DefaultParagraphFont"/>
    <w:link w:val="Heading1"/>
    <w:uiPriority w:val="2"/>
    <w:rsid w:val="00AC3C79"/>
    <w:rPr>
      <w:rFonts w:ascii="Calibri" w:eastAsiaTheme="majorEastAsia" w:hAnsi="Calibri" w:cstheme="majorBidi"/>
      <w:b/>
      <w:caps/>
      <w:color w:val="1DA6C4" w:themeColor="accent1"/>
      <w:spacing w:val="5"/>
      <w:kern w:val="28"/>
      <w:sz w:val="23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2EA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EA9"/>
    <w:rPr>
      <w:rFonts w:ascii="Times New Roman" w:hAnsi="Times New Roman"/>
      <w:b/>
      <w:bCs/>
      <w:color w:val="auto"/>
      <w:sz w:val="20"/>
      <w:szCs w:val="20"/>
      <w:lang w:eastAsia="ko-KR"/>
    </w:rPr>
  </w:style>
  <w:style w:type="character" w:customStyle="1" w:styleId="aqj">
    <w:name w:val="aqj"/>
    <w:basedOn w:val="DefaultParagraphFont"/>
    <w:rsid w:val="00A44509"/>
  </w:style>
  <w:style w:type="character" w:styleId="UnresolvedMention">
    <w:name w:val="Unresolved Mention"/>
    <w:basedOn w:val="DefaultParagraphFont"/>
    <w:uiPriority w:val="99"/>
    <w:semiHidden/>
    <w:unhideWhenUsed/>
    <w:rsid w:val="00E35D1F"/>
    <w:rPr>
      <w:color w:val="808080"/>
      <w:shd w:val="clear" w:color="auto" w:fill="E6E6E6"/>
    </w:rPr>
  </w:style>
  <w:style w:type="character" w:customStyle="1" w:styleId="sr-only">
    <w:name w:val="sr-only"/>
    <w:basedOn w:val="DefaultParagraphFont"/>
    <w:rsid w:val="00B577B7"/>
  </w:style>
  <w:style w:type="paragraph" w:customStyle="1" w:styleId="phone-number">
    <w:name w:val="phone-number"/>
    <w:basedOn w:val="Normal"/>
    <w:rsid w:val="00B577B7"/>
    <w:pPr>
      <w:spacing w:before="100" w:beforeAutospacing="1" w:after="100" w:afterAutospacing="1"/>
    </w:pPr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go.goldsealvaas.com/meet/90675421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BG Colors">
      <a:dk1>
        <a:srgbClr val="000000"/>
      </a:dk1>
      <a:lt1>
        <a:srgbClr val="FFFFFF"/>
      </a:lt1>
      <a:dk2>
        <a:srgbClr val="212721"/>
      </a:dk2>
      <a:lt2>
        <a:srgbClr val="E7E6E6"/>
      </a:lt2>
      <a:accent1>
        <a:srgbClr val="1DA6C4"/>
      </a:accent1>
      <a:accent2>
        <a:srgbClr val="8CC43E"/>
      </a:accent2>
      <a:accent3>
        <a:srgbClr val="212721"/>
      </a:accent3>
      <a:accent4>
        <a:srgbClr val="F26522"/>
      </a:accent4>
      <a:accent5>
        <a:srgbClr val="157C93"/>
      </a:accent5>
      <a:accent6>
        <a:srgbClr val="69942D"/>
      </a:accent6>
      <a:hlink>
        <a:srgbClr val="80B638"/>
      </a:hlink>
      <a:folHlink>
        <a:srgbClr val="1DA6C4"/>
      </a:folHlink>
    </a:clrScheme>
    <a:fontScheme name="O'Brien &amp; Ger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EFAF-906B-4F9F-8667-2A1BDBA8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Mika</dc:creator>
  <cp:keywords/>
  <dc:description/>
  <cp:lastModifiedBy>Jill Miller</cp:lastModifiedBy>
  <cp:revision>4</cp:revision>
  <cp:lastPrinted>2018-07-16T19:13:00Z</cp:lastPrinted>
  <dcterms:created xsi:type="dcterms:W3CDTF">2019-05-09T17:30:00Z</dcterms:created>
  <dcterms:modified xsi:type="dcterms:W3CDTF">2019-05-14T18:04:00Z</dcterms:modified>
</cp:coreProperties>
</file>